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67" w:rsidRDefault="002C7D38">
      <w:r>
        <w:t xml:space="preserve">Subject:  Union County Community Wildfire Protection Plan  </w:t>
      </w:r>
      <w:r>
        <w:tab/>
      </w:r>
      <w:r>
        <w:tab/>
      </w:r>
      <w:r>
        <w:tab/>
        <w:t>December 18, 2014</w:t>
      </w:r>
    </w:p>
    <w:p w:rsidR="002C7D38" w:rsidRDefault="002C7D38"/>
    <w:p w:rsidR="002C7D38" w:rsidRDefault="002C7D38">
      <w:r>
        <w:t>All Rural County Fire Chiefs,</w:t>
      </w:r>
    </w:p>
    <w:p w:rsidR="002C7D38" w:rsidRDefault="002C7D38"/>
    <w:p w:rsidR="007C3FE2" w:rsidRDefault="002C7D38">
      <w:r>
        <w:t xml:space="preserve">Union County fire protection agencies are in the process of </w:t>
      </w:r>
      <w:r w:rsidR="00AA1889">
        <w:t>revising</w:t>
      </w:r>
      <w:r>
        <w:t xml:space="preserve"> the 2005 CWPP.  The update is a collaborative effort by </w:t>
      </w:r>
      <w:r w:rsidR="00CD0F13">
        <w:t xml:space="preserve">a core group of </w:t>
      </w:r>
      <w:r>
        <w:t xml:space="preserve">following </w:t>
      </w:r>
      <w:r w:rsidR="00AA1889">
        <w:t xml:space="preserve">participants:  Union County Emergency Service, Oregon Department of Forestry, Wallowa-Whitman and Umatilla Fire Management, Bureau of Land Management, La Grande Rural Fire.   The updates are </w:t>
      </w:r>
      <w:r w:rsidR="007C3FE2">
        <w:t>intended to meet changing conditions in several arenas including on the ground environmental conditions, new</w:t>
      </w:r>
      <w:r>
        <w:t xml:space="preserve"> </w:t>
      </w:r>
      <w:r w:rsidR="007C3FE2">
        <w:t xml:space="preserve">guidance and </w:t>
      </w:r>
      <w:r>
        <w:t>policy direction</w:t>
      </w:r>
      <w:r w:rsidR="007C3FE2">
        <w:t xml:space="preserve">, continued shifting demographics of the area, </w:t>
      </w:r>
      <w:r w:rsidR="00AC6ACE">
        <w:t xml:space="preserve">and technological advances. </w:t>
      </w:r>
    </w:p>
    <w:p w:rsidR="00076E28" w:rsidRDefault="00076E28"/>
    <w:p w:rsidR="00076E28" w:rsidRDefault="00076E28">
      <w:r>
        <w:t>The CWPP core group has begun assessing the County utilizing the most current data available through the West Wide Assessment, a recently completed assessment of 17 western states</w:t>
      </w:r>
      <w:r w:rsidR="00CD0F13">
        <w:t xml:space="preserve"> and local existing data</w:t>
      </w:r>
      <w:r>
        <w:t xml:space="preserve">.   We invite and hope to see you at </w:t>
      </w:r>
      <w:r w:rsidR="00CD0F13">
        <w:t>our</w:t>
      </w:r>
      <w:r>
        <w:t xml:space="preserve"> meetings when we begin working with </w:t>
      </w:r>
      <w:r w:rsidR="00CD0F13">
        <w:t xml:space="preserve">the </w:t>
      </w:r>
      <w:r>
        <w:t>WUI</w:t>
      </w:r>
      <w:r w:rsidR="00CD0F13">
        <w:t>(s)</w:t>
      </w:r>
      <w:r>
        <w:t xml:space="preserve"> within your jurisdiction area.    </w:t>
      </w:r>
    </w:p>
    <w:p w:rsidR="007C3FE2" w:rsidRDefault="007C3FE2"/>
    <w:p w:rsidR="00FD74E3" w:rsidRDefault="00AC6ACE">
      <w:r>
        <w:t xml:space="preserve">It is our intention to </w:t>
      </w:r>
      <w:r w:rsidR="007C3FE2">
        <w:t xml:space="preserve">collectively work with </w:t>
      </w:r>
      <w:r>
        <w:t>all rural fire departments and their community</w:t>
      </w:r>
      <w:r w:rsidR="007C3FE2">
        <w:t xml:space="preserve"> members through </w:t>
      </w:r>
      <w:r>
        <w:t xml:space="preserve">partnership in developing the CWPP.    Through this partnership a holistic approach toward </w:t>
      </w:r>
      <w:r w:rsidR="00522C0A">
        <w:t xml:space="preserve">community fire protection is the desired outcome.   Using the new National Cohesive Wildfire Strategy as a planned approach, we have incorporated its </w:t>
      </w:r>
      <w:r>
        <w:t xml:space="preserve">three key goals </w:t>
      </w:r>
      <w:r w:rsidR="00522C0A">
        <w:t xml:space="preserve">as our foundation for achieving </w:t>
      </w:r>
      <w:r w:rsidR="00FD74E3">
        <w:t xml:space="preserve">the </w:t>
      </w:r>
      <w:r w:rsidR="00CD0F13">
        <w:t xml:space="preserve">new </w:t>
      </w:r>
      <w:r w:rsidR="00FD74E3">
        <w:t>CWPP</w:t>
      </w:r>
      <w:r w:rsidR="00522C0A">
        <w:t xml:space="preserve">.   </w:t>
      </w:r>
    </w:p>
    <w:p w:rsidR="00FD74E3" w:rsidRDefault="00FD74E3"/>
    <w:p w:rsidR="002C7D38" w:rsidRDefault="00FD74E3" w:rsidP="00FD74E3">
      <w:pPr>
        <w:pStyle w:val="ListParagraph"/>
        <w:numPr>
          <w:ilvl w:val="0"/>
          <w:numId w:val="1"/>
        </w:numPr>
      </w:pPr>
      <w:r>
        <w:t>Fire-</w:t>
      </w:r>
      <w:r w:rsidR="00FC7F63">
        <w:t>A</w:t>
      </w:r>
      <w:r>
        <w:t xml:space="preserve">dapted </w:t>
      </w:r>
      <w:r w:rsidR="00FC7F63">
        <w:t>C</w:t>
      </w:r>
      <w:r>
        <w:t xml:space="preserve">ommunities take into consideration </w:t>
      </w:r>
      <w:r w:rsidR="004F3E62">
        <w:t xml:space="preserve">of </w:t>
      </w:r>
      <w:r>
        <w:t xml:space="preserve">how human populations and infrastructure can withstand a wildfire without loss of life and property.  Included in this goal is </w:t>
      </w:r>
      <w:r w:rsidR="00C12377">
        <w:t>the education of community members on the consideration</w:t>
      </w:r>
      <w:r w:rsidR="004F3E62">
        <w:t>s</w:t>
      </w:r>
      <w:r w:rsidR="00C12377">
        <w:t xml:space="preserve"> of home protection, ingress/egress, Ready Set Go, their role in the three phases of wildfire: pre-fire preparation</w:t>
      </w:r>
      <w:r w:rsidR="00F011CB">
        <w:t>, during the fire,</w:t>
      </w:r>
      <w:r w:rsidR="00C12377">
        <w:t xml:space="preserve"> post fire</w:t>
      </w:r>
      <w:r w:rsidR="00296EAB">
        <w:t xml:space="preserve"> and </w:t>
      </w:r>
      <w:r w:rsidR="00F011CB">
        <w:t>recognizing the role of fire in ecosystem development</w:t>
      </w:r>
      <w:r w:rsidR="00C12377">
        <w:t xml:space="preserve">.  This goal also includes opportunities to evaluate the current infrastructure and identify </w:t>
      </w:r>
      <w:r w:rsidR="00FC7F63">
        <w:t>obstacles</w:t>
      </w:r>
      <w:r w:rsidR="00F011CB">
        <w:t>,</w:t>
      </w:r>
      <w:r w:rsidR="00FC7F63">
        <w:t xml:space="preserve"> deficiencies</w:t>
      </w:r>
      <w:r w:rsidR="00F011CB">
        <w:t>, or opportunities</w:t>
      </w:r>
      <w:r w:rsidR="00FC7F63">
        <w:t xml:space="preserve"> for protecting life and property.</w:t>
      </w:r>
      <w:r w:rsidR="00C12377">
        <w:t xml:space="preserve"> </w:t>
      </w:r>
      <w:r w:rsidR="00522C0A">
        <w:t xml:space="preserve"> </w:t>
      </w:r>
      <w:r w:rsidR="00AC6ACE">
        <w:t xml:space="preserve"> </w:t>
      </w:r>
    </w:p>
    <w:p w:rsidR="00D41652" w:rsidRDefault="00FC7F63" w:rsidP="00FD74E3">
      <w:pPr>
        <w:pStyle w:val="ListParagraph"/>
        <w:numPr>
          <w:ilvl w:val="0"/>
          <w:numId w:val="1"/>
        </w:numPr>
      </w:pPr>
      <w:r>
        <w:t>Wildfire Response is a means of building an all jurisdictional participation in making and implementing safe, effective, and efficient risk-based wildfire management decision</w:t>
      </w:r>
      <w:r w:rsidR="004F3E62">
        <w:t>s</w:t>
      </w:r>
      <w:r>
        <w:t xml:space="preserve">.  The CWPP group is currently identifying a number of threats and risks </w:t>
      </w:r>
      <w:r w:rsidR="004F3E62">
        <w:t xml:space="preserve">issues </w:t>
      </w:r>
      <w:r w:rsidR="00F849A1">
        <w:t xml:space="preserve">within Union County and further narrowing down </w:t>
      </w:r>
      <w:r w:rsidR="004F3E62">
        <w:t xml:space="preserve">any additional issues </w:t>
      </w:r>
      <w:r w:rsidR="00F849A1">
        <w:t xml:space="preserve">to each WUI area.   </w:t>
      </w:r>
      <w:r w:rsidR="0074146B">
        <w:t>This</w:t>
      </w:r>
      <w:r w:rsidR="00F849A1">
        <w:t xml:space="preserve"> goal is anticipated to further substantiate the need for any </w:t>
      </w:r>
      <w:r w:rsidR="0074146B">
        <w:t xml:space="preserve">additional improvements to assist in wildfire response including geographic pre-positioning of suppression needs (ie: water sources, communications), ecological treatments, and </w:t>
      </w:r>
      <w:r w:rsidR="00D41652">
        <w:t>capability shor</w:t>
      </w:r>
      <w:r w:rsidR="00CE285F">
        <w:t>tages (</w:t>
      </w:r>
      <w:proofErr w:type="spellStart"/>
      <w:r w:rsidR="00CE285F">
        <w:t>ie</w:t>
      </w:r>
      <w:proofErr w:type="spellEnd"/>
      <w:r w:rsidR="00CE285F">
        <w:t>: training, equipment, etc.</w:t>
      </w:r>
      <w:r w:rsidR="00D41652">
        <w:t>)</w:t>
      </w:r>
    </w:p>
    <w:p w:rsidR="00D41652" w:rsidRDefault="00D41652" w:rsidP="00D41652">
      <w:pPr>
        <w:pStyle w:val="ListParagraph"/>
        <w:numPr>
          <w:ilvl w:val="0"/>
          <w:numId w:val="1"/>
        </w:numPr>
      </w:pPr>
      <w:r>
        <w:t xml:space="preserve">Restore and Maintain Landscape is designed to </w:t>
      </w:r>
      <w:r w:rsidR="00C745A0">
        <w:t>reco</w:t>
      </w:r>
      <w:r w:rsidR="00EE2A5B">
        <w:t xml:space="preserve">gnize fire-related disturbances from an ecological stand point of fire resiliency </w:t>
      </w:r>
      <w:r w:rsidR="00C745A0">
        <w:t xml:space="preserve">and </w:t>
      </w:r>
      <w:r w:rsidR="00EE2A5B">
        <w:t>an expansion of</w:t>
      </w:r>
      <w:r>
        <w:t xml:space="preserve"> fire protection consideration to include </w:t>
      </w:r>
      <w:r w:rsidR="00C745A0">
        <w:t xml:space="preserve">all jurisdictions </w:t>
      </w:r>
      <w:r w:rsidR="00EE2A5B">
        <w:t>by</w:t>
      </w:r>
      <w:r w:rsidR="00C745A0">
        <w:t xml:space="preserve"> promo</w:t>
      </w:r>
      <w:r w:rsidR="00EE2A5B">
        <w:t>ting</w:t>
      </w:r>
      <w:r w:rsidR="00C745A0">
        <w:t xml:space="preserve"> a landscape level approach</w:t>
      </w:r>
      <w:r w:rsidR="00023FD1">
        <w:t>.</w:t>
      </w:r>
      <w:r w:rsidR="00C745A0">
        <w:t xml:space="preserve"> </w:t>
      </w:r>
      <w:r w:rsidR="00023FD1">
        <w:t xml:space="preserve">Developing a program that actively manages the land to make it more resilient to disturbance, in accordance to management </w:t>
      </w:r>
      <w:r w:rsidR="00296EAB">
        <w:t>objectives and to expand treatment opportunities to include middle ground and beyond</w:t>
      </w:r>
      <w:r w:rsidR="00B76BDE">
        <w:t xml:space="preserve"> that will </w:t>
      </w:r>
      <w:r w:rsidR="004F3E62">
        <w:t>assist in altering potential</w:t>
      </w:r>
      <w:r w:rsidR="00B76BDE">
        <w:t xml:space="preserve"> for </w:t>
      </w:r>
      <w:r w:rsidR="00B76BDE">
        <w:lastRenderedPageBreak/>
        <w:t>extreme fire severities</w:t>
      </w:r>
      <w:r w:rsidR="00296EAB">
        <w:t xml:space="preserve">.   </w:t>
      </w:r>
      <w:r w:rsidR="00F011CB">
        <w:t xml:space="preserve">This will provide the foundation for building a platform </w:t>
      </w:r>
      <w:r w:rsidR="00B76BDE">
        <w:t xml:space="preserve">toward living with fire for both communities and ecosystems. </w:t>
      </w:r>
      <w:r w:rsidR="00F011CB">
        <w:t xml:space="preserve"> </w:t>
      </w:r>
    </w:p>
    <w:p w:rsidR="00F011CB" w:rsidRDefault="00F011CB" w:rsidP="00F011CB">
      <w:pPr>
        <w:ind w:left="360"/>
      </w:pPr>
    </w:p>
    <w:p w:rsidR="008B510D" w:rsidRDefault="00F011CB" w:rsidP="00F011CB">
      <w:pPr>
        <w:ind w:left="360"/>
      </w:pPr>
      <w:r>
        <w:t>It is our hope that through these three goals</w:t>
      </w:r>
      <w:r w:rsidR="00B76BDE">
        <w:t xml:space="preserve"> that</w:t>
      </w:r>
      <w:r>
        <w:t xml:space="preserve"> you as Fire Chiefs can begin to consider </w:t>
      </w:r>
      <w:r w:rsidR="007C59EA">
        <w:t>what and where improvements are needed, shortfalls exist, and opportunities for new innovative</w:t>
      </w:r>
      <w:r w:rsidR="008B510D">
        <w:t xml:space="preserve"> ideas can occur.   We encourage you to go approach your needs and recommendation on the premise that,</w:t>
      </w:r>
    </w:p>
    <w:p w:rsidR="008B510D" w:rsidRDefault="008B510D" w:rsidP="00F011CB">
      <w:pPr>
        <w:ind w:left="360"/>
      </w:pPr>
    </w:p>
    <w:p w:rsidR="008B510D" w:rsidRDefault="008B510D" w:rsidP="008B510D">
      <w:pPr>
        <w:ind w:left="360" w:firstLine="360"/>
      </w:pPr>
      <w:r>
        <w:t xml:space="preserve"> “In a perfect world</w:t>
      </w:r>
      <w:r w:rsidR="00A22A59">
        <w:t xml:space="preserve"> with unlimited finances,</w:t>
      </w:r>
      <w:r>
        <w:t xml:space="preserve"> what would you need to protect life </w:t>
      </w:r>
      <w:r w:rsidR="00A22A59">
        <w:t xml:space="preserve">(firefighter and public) and </w:t>
      </w:r>
      <w:r>
        <w:t>property</w:t>
      </w:r>
      <w:r w:rsidR="00A22A59">
        <w:t xml:space="preserve"> in the WUIs </w:t>
      </w:r>
      <w:r w:rsidR="00B76BDE">
        <w:t>within your</w:t>
      </w:r>
      <w:r w:rsidR="005D02F3">
        <w:t xml:space="preserve"> </w:t>
      </w:r>
      <w:r w:rsidR="00B76BDE">
        <w:t>jurisdiction?</w:t>
      </w:r>
      <w:r w:rsidR="005D02F3">
        <w:t>”</w:t>
      </w:r>
      <w:r w:rsidR="00A22A59">
        <w:t xml:space="preserve">   </w:t>
      </w:r>
    </w:p>
    <w:p w:rsidR="008B510D" w:rsidRDefault="008B510D" w:rsidP="005D02F3"/>
    <w:p w:rsidR="00F011CB" w:rsidRPr="00D41652" w:rsidRDefault="008B510D" w:rsidP="00F011CB">
      <w:pPr>
        <w:ind w:left="360"/>
      </w:pPr>
      <w:r>
        <w:t xml:space="preserve">We have provided you </w:t>
      </w:r>
      <w:r w:rsidR="00C51E35">
        <w:t xml:space="preserve">with an attached map of the WUI areas and their intersections with your protection jurisdiction (see attached map) as well as </w:t>
      </w:r>
      <w:r>
        <w:t>a list of areas to consider</w:t>
      </w:r>
      <w:r w:rsidR="00B76BDE">
        <w:t>,</w:t>
      </w:r>
      <w:r w:rsidR="006B6ECF">
        <w:t xml:space="preserve"> </w:t>
      </w:r>
      <w:r w:rsidR="00B76BDE">
        <w:t>in an attempt to</w:t>
      </w:r>
      <w:r w:rsidR="006B6ECF">
        <w:t xml:space="preserve"> help </w:t>
      </w:r>
      <w:r w:rsidR="00B76BDE">
        <w:t xml:space="preserve">get </w:t>
      </w:r>
      <w:r w:rsidR="006B6ECF">
        <w:t>you started,</w:t>
      </w:r>
      <w:r>
        <w:t xml:space="preserve"> but it by no means is limited to this list.   </w:t>
      </w:r>
    </w:p>
    <w:p w:rsidR="00FC7F63" w:rsidRDefault="00FC7F63" w:rsidP="00EE2A5B"/>
    <w:p w:rsidR="006B6ECF" w:rsidRDefault="006B6ECF" w:rsidP="00EE2A5B">
      <w:r>
        <w:t>Treatment options</w:t>
      </w:r>
      <w:r w:rsidR="00CD0F13">
        <w:t xml:space="preserve"> – maintenance, worst condition areas</w:t>
      </w:r>
    </w:p>
    <w:p w:rsidR="006B6ECF" w:rsidRDefault="006B6ECF" w:rsidP="00EE2A5B">
      <w:r>
        <w:t xml:space="preserve">Equipment needs </w:t>
      </w:r>
    </w:p>
    <w:p w:rsidR="006B6ECF" w:rsidRDefault="00CE285F" w:rsidP="00EE2A5B">
      <w:r>
        <w:t xml:space="preserve">Communication - </w:t>
      </w:r>
      <w:r w:rsidR="006B6ECF">
        <w:t>radios, phones, computers.</w:t>
      </w:r>
    </w:p>
    <w:p w:rsidR="006B6ECF" w:rsidRDefault="006B6ECF" w:rsidP="00EE2A5B">
      <w:r>
        <w:t>Access – roads, bridges, easements, response times</w:t>
      </w:r>
    </w:p>
    <w:p w:rsidR="006B6ECF" w:rsidRDefault="006B6ECF" w:rsidP="00EE2A5B">
      <w:r>
        <w:t>Infrastructure</w:t>
      </w:r>
    </w:p>
    <w:p w:rsidR="006B6ECF" w:rsidRDefault="006B6ECF" w:rsidP="00EE2A5B">
      <w:r>
        <w:t>Prevention – Education, media, other outlets</w:t>
      </w:r>
    </w:p>
    <w:p w:rsidR="006B6ECF" w:rsidRDefault="00CD0F13" w:rsidP="00EE2A5B">
      <w:r>
        <w:t xml:space="preserve">Unprotected Lands </w:t>
      </w:r>
    </w:p>
    <w:p w:rsidR="00CD0F13" w:rsidRDefault="00CD0F13" w:rsidP="00EE2A5B">
      <w:r>
        <w:t xml:space="preserve">Water sources </w:t>
      </w:r>
    </w:p>
    <w:p w:rsidR="00CD0F13" w:rsidRDefault="00CD0F13" w:rsidP="00EE2A5B"/>
    <w:p w:rsidR="00CD0F13" w:rsidRDefault="00B76BDE" w:rsidP="00EE2A5B">
      <w:r>
        <w:t>Thank you for your time and we look forward to you input and participation in our upcoming meetings in January, 2015.</w:t>
      </w:r>
    </w:p>
    <w:p w:rsidR="00B76BDE" w:rsidRDefault="00B76BDE" w:rsidP="00EE2A5B"/>
    <w:p w:rsidR="00CC66E4" w:rsidRDefault="00CC66E4" w:rsidP="00EE2A5B"/>
    <w:p w:rsidR="00CC66E4" w:rsidRDefault="00CC66E4" w:rsidP="00EE2A5B"/>
    <w:p w:rsidR="00B76BDE" w:rsidRDefault="00B76BDE" w:rsidP="00EE2A5B"/>
    <w:p w:rsidR="00B76BDE" w:rsidRDefault="00B76BDE" w:rsidP="00EE2A5B">
      <w:r>
        <w:t xml:space="preserve">Joe Hessel </w:t>
      </w:r>
      <w:r w:rsidR="00CC66E4">
        <w:tab/>
      </w:r>
      <w:r w:rsidR="00CC66E4">
        <w:tab/>
      </w:r>
      <w:r w:rsidR="00CC66E4">
        <w:tab/>
      </w:r>
      <w:r w:rsidR="00CC66E4">
        <w:tab/>
      </w:r>
      <w:r w:rsidR="00CC66E4">
        <w:tab/>
      </w:r>
      <w:r w:rsidR="00CC66E4">
        <w:tab/>
        <w:t>JB Brock</w:t>
      </w:r>
    </w:p>
    <w:p w:rsidR="00B76BDE" w:rsidRDefault="00B76BDE" w:rsidP="00EE2A5B">
      <w:r>
        <w:t>Oregon Department of Forestry</w:t>
      </w:r>
      <w:r w:rsidR="00CE285F">
        <w:tab/>
      </w:r>
      <w:r w:rsidR="00CE285F">
        <w:tab/>
      </w:r>
      <w:r w:rsidR="00CE285F">
        <w:tab/>
        <w:t>Emergency Manager/SAR Coo</w:t>
      </w:r>
      <w:r w:rsidR="00CC66E4">
        <w:t>rdinator</w:t>
      </w:r>
      <w:bookmarkStart w:id="0" w:name="_GoBack"/>
      <w:bookmarkEnd w:id="0"/>
    </w:p>
    <w:p w:rsidR="00CC66E4" w:rsidRDefault="00CC66E4" w:rsidP="00EE2A5B">
      <w:r>
        <w:t>La Grande Unit Forester</w:t>
      </w:r>
      <w:r>
        <w:tab/>
      </w:r>
      <w:r>
        <w:tab/>
      </w:r>
      <w:r>
        <w:tab/>
      </w:r>
      <w:r>
        <w:tab/>
        <w:t>La Grande, Oregon</w:t>
      </w:r>
    </w:p>
    <w:p w:rsidR="00CC66E4" w:rsidRDefault="00CC66E4" w:rsidP="00EE2A5B">
      <w:r>
        <w:t>541 963-3168</w:t>
      </w:r>
      <w:r>
        <w:tab/>
      </w:r>
      <w:r>
        <w:tab/>
      </w:r>
      <w:r>
        <w:tab/>
      </w:r>
      <w:r>
        <w:tab/>
      </w:r>
      <w:r>
        <w:tab/>
        <w:t>541 963-1009</w:t>
      </w:r>
    </w:p>
    <w:p w:rsidR="00CC66E4" w:rsidRDefault="00CE285F" w:rsidP="00EE2A5B">
      <w:hyperlink r:id="rId6" w:history="1">
        <w:r w:rsidR="00CC66E4" w:rsidRPr="00695E23">
          <w:rPr>
            <w:rStyle w:val="Hyperlink"/>
          </w:rPr>
          <w:t>jhessel@odf.state.or.us</w:t>
        </w:r>
      </w:hyperlink>
      <w:r w:rsidR="00CC66E4">
        <w:tab/>
      </w:r>
      <w:r w:rsidR="00CC66E4">
        <w:tab/>
      </w:r>
      <w:r w:rsidR="00CC66E4">
        <w:tab/>
      </w:r>
      <w:r w:rsidR="00CC66E4">
        <w:tab/>
      </w:r>
      <w:hyperlink r:id="rId7" w:history="1">
        <w:r w:rsidR="00CC66E4" w:rsidRPr="00695E23">
          <w:rPr>
            <w:rStyle w:val="Hyperlink"/>
          </w:rPr>
          <w:t>jbrock@union-county.org</w:t>
        </w:r>
      </w:hyperlink>
    </w:p>
    <w:p w:rsidR="00CC66E4" w:rsidRDefault="00CC66E4" w:rsidP="00EE2A5B"/>
    <w:p w:rsidR="00CC66E4" w:rsidRDefault="00CC66E4" w:rsidP="00EE2A5B"/>
    <w:p w:rsidR="00CC66E4" w:rsidRDefault="00CC66E4" w:rsidP="00EE2A5B"/>
    <w:p w:rsidR="00C51E35" w:rsidRDefault="00C51E35" w:rsidP="00EE2A5B"/>
    <w:p w:rsidR="00C51E35" w:rsidRDefault="00C51E35" w:rsidP="00EE2A5B"/>
    <w:p w:rsidR="00C51E35" w:rsidRDefault="00C51E35" w:rsidP="00EE2A5B"/>
    <w:p w:rsidR="00C51E35" w:rsidRDefault="00C51E35" w:rsidP="00EE2A5B"/>
    <w:p w:rsidR="00C51E35" w:rsidRDefault="00C51E35" w:rsidP="00EE2A5B"/>
    <w:p w:rsidR="00C51E35" w:rsidRDefault="00C51E35" w:rsidP="00EE2A5B"/>
    <w:p w:rsidR="00C51E35" w:rsidRDefault="00C51E35" w:rsidP="00EE2A5B"/>
    <w:p w:rsidR="00C51E35" w:rsidRDefault="00C51E35" w:rsidP="00EE2A5B"/>
    <w:p w:rsidR="00C51E35" w:rsidRDefault="00E7588C" w:rsidP="00EE2A5B">
      <w:r>
        <w:rPr>
          <w:noProof/>
        </w:rPr>
        <w:lastRenderedPageBreak/>
        <w:drawing>
          <wp:inline distT="0" distB="0" distL="0" distR="0">
            <wp:extent cx="6400800" cy="49460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UIs_RuralF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94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1E35" w:rsidSect="002C7D3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71A22"/>
    <w:multiLevelType w:val="hybridMultilevel"/>
    <w:tmpl w:val="D6FAD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38"/>
    <w:rsid w:val="00023FD1"/>
    <w:rsid w:val="00076E28"/>
    <w:rsid w:val="00214D20"/>
    <w:rsid w:val="00275C95"/>
    <w:rsid w:val="00296EAB"/>
    <w:rsid w:val="002C7D38"/>
    <w:rsid w:val="004F3E62"/>
    <w:rsid w:val="00522C0A"/>
    <w:rsid w:val="005D02F3"/>
    <w:rsid w:val="006B6ECF"/>
    <w:rsid w:val="0074146B"/>
    <w:rsid w:val="00797067"/>
    <w:rsid w:val="007C3FE2"/>
    <w:rsid w:val="007C59EA"/>
    <w:rsid w:val="008B510D"/>
    <w:rsid w:val="00A22A59"/>
    <w:rsid w:val="00AA1889"/>
    <w:rsid w:val="00AC6ACE"/>
    <w:rsid w:val="00B76BDE"/>
    <w:rsid w:val="00C12377"/>
    <w:rsid w:val="00C51E35"/>
    <w:rsid w:val="00C745A0"/>
    <w:rsid w:val="00CC66E4"/>
    <w:rsid w:val="00CD0F13"/>
    <w:rsid w:val="00CE285F"/>
    <w:rsid w:val="00D41652"/>
    <w:rsid w:val="00E7588C"/>
    <w:rsid w:val="00EE2A5B"/>
    <w:rsid w:val="00F011CB"/>
    <w:rsid w:val="00F849A1"/>
    <w:rsid w:val="00FC7F63"/>
    <w:rsid w:val="00FD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6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E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6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E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hyperlink" Target="mailto:jbrock@union-count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hessel@odf.state.or.u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Wallowa Resources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7</cp:revision>
  <dcterms:created xsi:type="dcterms:W3CDTF">2014-12-18T18:45:00Z</dcterms:created>
  <dcterms:modified xsi:type="dcterms:W3CDTF">2014-12-18T21:22:00Z</dcterms:modified>
</cp:coreProperties>
</file>