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98" w:rsidRPr="0067681E" w:rsidRDefault="007E6198" w:rsidP="007E6198">
      <w:pPr>
        <w:jc w:val="center"/>
        <w:rPr>
          <w:szCs w:val="24"/>
        </w:rPr>
      </w:pPr>
      <w:r w:rsidRPr="0067681E">
        <w:rPr>
          <w:szCs w:val="24"/>
        </w:rPr>
        <w:t>Agenda</w:t>
      </w:r>
    </w:p>
    <w:p w:rsidR="00DD3588" w:rsidRPr="0067681E" w:rsidRDefault="00DD3588" w:rsidP="007E6198">
      <w:pPr>
        <w:jc w:val="center"/>
        <w:rPr>
          <w:szCs w:val="24"/>
        </w:rPr>
      </w:pPr>
      <w:r w:rsidRPr="0067681E">
        <w:rPr>
          <w:szCs w:val="24"/>
        </w:rPr>
        <w:t>Union County</w:t>
      </w:r>
    </w:p>
    <w:p w:rsidR="00DD3588" w:rsidRPr="0067681E" w:rsidRDefault="00DD3588" w:rsidP="007E6198">
      <w:pPr>
        <w:jc w:val="center"/>
        <w:rPr>
          <w:szCs w:val="24"/>
        </w:rPr>
      </w:pPr>
      <w:r w:rsidRPr="0067681E">
        <w:rPr>
          <w:szCs w:val="24"/>
        </w:rPr>
        <w:t>Community Wildfire Protection Plan</w:t>
      </w:r>
    </w:p>
    <w:p w:rsidR="007E6198" w:rsidRPr="0067681E" w:rsidRDefault="00DD3588" w:rsidP="007E6198">
      <w:pPr>
        <w:jc w:val="center"/>
        <w:rPr>
          <w:szCs w:val="24"/>
        </w:rPr>
      </w:pPr>
      <w:r w:rsidRPr="0067681E">
        <w:rPr>
          <w:szCs w:val="24"/>
        </w:rPr>
        <w:t xml:space="preserve">Cooperators </w:t>
      </w:r>
      <w:r w:rsidR="00BD4E26" w:rsidRPr="0067681E">
        <w:rPr>
          <w:szCs w:val="24"/>
        </w:rPr>
        <w:t>Meeting</w:t>
      </w:r>
    </w:p>
    <w:p w:rsidR="00797067" w:rsidRPr="0067681E" w:rsidRDefault="00797067" w:rsidP="007E6198">
      <w:pPr>
        <w:jc w:val="center"/>
        <w:rPr>
          <w:szCs w:val="24"/>
        </w:rPr>
      </w:pPr>
    </w:p>
    <w:p w:rsidR="007E6198" w:rsidRPr="0067681E" w:rsidRDefault="007E6198" w:rsidP="007E6198">
      <w:pPr>
        <w:rPr>
          <w:szCs w:val="24"/>
        </w:rPr>
      </w:pPr>
    </w:p>
    <w:p w:rsidR="007E390E" w:rsidRPr="0067681E" w:rsidRDefault="007E390E" w:rsidP="007E390E">
      <w:pPr>
        <w:rPr>
          <w:szCs w:val="24"/>
        </w:rPr>
      </w:pPr>
      <w:r>
        <w:rPr>
          <w:szCs w:val="24"/>
        </w:rPr>
        <w:t xml:space="preserve">Location: </w:t>
      </w:r>
      <w:r w:rsidRPr="0067681E">
        <w:rPr>
          <w:szCs w:val="24"/>
        </w:rPr>
        <w:t>La Grande City Fire Department</w:t>
      </w:r>
      <w:r w:rsidR="00EA02C2">
        <w:rPr>
          <w:szCs w:val="24"/>
        </w:rPr>
        <w:t xml:space="preserve">, </w:t>
      </w:r>
      <w:r w:rsidRPr="0067681E">
        <w:rPr>
          <w:szCs w:val="24"/>
        </w:rPr>
        <w:t>1806 Cove Avenue</w:t>
      </w:r>
    </w:p>
    <w:p w:rsidR="007E390E" w:rsidRDefault="007E390E" w:rsidP="007E390E">
      <w:pPr>
        <w:jc w:val="both"/>
        <w:rPr>
          <w:szCs w:val="24"/>
        </w:rPr>
      </w:pPr>
      <w:r>
        <w:rPr>
          <w:szCs w:val="24"/>
        </w:rPr>
        <w:t xml:space="preserve">Date and Time:  </w:t>
      </w:r>
      <w:r>
        <w:rPr>
          <w:szCs w:val="24"/>
        </w:rPr>
        <w:t>March 26, 2015</w:t>
      </w:r>
      <w:r>
        <w:rPr>
          <w:szCs w:val="24"/>
        </w:rPr>
        <w:t xml:space="preserve">   at 2 pm.   </w:t>
      </w:r>
    </w:p>
    <w:p w:rsidR="007E390E" w:rsidRDefault="007E390E" w:rsidP="004D666B">
      <w:pPr>
        <w:jc w:val="both"/>
        <w:rPr>
          <w:szCs w:val="24"/>
        </w:rPr>
      </w:pPr>
    </w:p>
    <w:p w:rsidR="004D666B" w:rsidRPr="0067681E" w:rsidRDefault="004D666B" w:rsidP="004D666B">
      <w:pPr>
        <w:jc w:val="both"/>
        <w:rPr>
          <w:szCs w:val="24"/>
        </w:rPr>
      </w:pPr>
      <w:r w:rsidRPr="0067681E">
        <w:rPr>
          <w:szCs w:val="24"/>
        </w:rPr>
        <w:t xml:space="preserve">The </w:t>
      </w:r>
      <w:r w:rsidR="00522FC7" w:rsidRPr="0067681E">
        <w:rPr>
          <w:szCs w:val="24"/>
        </w:rPr>
        <w:t xml:space="preserve">Union County </w:t>
      </w:r>
      <w:r w:rsidRPr="0067681E">
        <w:rPr>
          <w:szCs w:val="24"/>
        </w:rPr>
        <w:t>C</w:t>
      </w:r>
      <w:r w:rsidR="00522FC7" w:rsidRPr="0067681E">
        <w:rPr>
          <w:szCs w:val="24"/>
        </w:rPr>
        <w:t xml:space="preserve">ommunity </w:t>
      </w:r>
      <w:r w:rsidRPr="0067681E">
        <w:rPr>
          <w:szCs w:val="24"/>
        </w:rPr>
        <w:t>W</w:t>
      </w:r>
      <w:r w:rsidR="00522FC7" w:rsidRPr="0067681E">
        <w:rPr>
          <w:szCs w:val="24"/>
        </w:rPr>
        <w:t xml:space="preserve">ildfire </w:t>
      </w:r>
      <w:r w:rsidRPr="0067681E">
        <w:rPr>
          <w:szCs w:val="24"/>
        </w:rPr>
        <w:t>P</w:t>
      </w:r>
      <w:r w:rsidR="00522FC7" w:rsidRPr="0067681E">
        <w:rPr>
          <w:szCs w:val="24"/>
        </w:rPr>
        <w:t xml:space="preserve">rotection </w:t>
      </w:r>
      <w:r w:rsidRPr="0067681E">
        <w:rPr>
          <w:szCs w:val="24"/>
        </w:rPr>
        <w:t>P</w:t>
      </w:r>
      <w:r w:rsidR="00522FC7" w:rsidRPr="0067681E">
        <w:rPr>
          <w:szCs w:val="24"/>
        </w:rPr>
        <w:t>lan (CWPP)</w:t>
      </w:r>
      <w:r w:rsidRPr="0067681E">
        <w:rPr>
          <w:szCs w:val="24"/>
        </w:rPr>
        <w:t xml:space="preserve"> core grou</w:t>
      </w:r>
      <w:r w:rsidR="00522FC7" w:rsidRPr="0067681E">
        <w:rPr>
          <w:szCs w:val="24"/>
        </w:rPr>
        <w:t>p has begun assessing the county’s fire threat and fire risk conditions,</w:t>
      </w:r>
      <w:r w:rsidRPr="0067681E">
        <w:rPr>
          <w:szCs w:val="24"/>
        </w:rPr>
        <w:t xml:space="preserve"> utilizing the most current data available through the West Wide Risk Assessment, a recently completed assessment of 17 western states and local existing data.   </w:t>
      </w:r>
    </w:p>
    <w:p w:rsidR="004D666B" w:rsidRPr="0067681E" w:rsidRDefault="004D666B" w:rsidP="004D666B">
      <w:pPr>
        <w:jc w:val="both"/>
        <w:rPr>
          <w:szCs w:val="24"/>
        </w:rPr>
      </w:pPr>
    </w:p>
    <w:p w:rsidR="001A5B43" w:rsidRDefault="00522FC7" w:rsidP="00AA0214">
      <w:pPr>
        <w:rPr>
          <w:szCs w:val="24"/>
        </w:rPr>
      </w:pPr>
      <w:r w:rsidRPr="0067681E">
        <w:rPr>
          <w:szCs w:val="24"/>
        </w:rPr>
        <w:t>T</w:t>
      </w:r>
      <w:r w:rsidR="004D666B" w:rsidRPr="0067681E">
        <w:rPr>
          <w:szCs w:val="24"/>
        </w:rPr>
        <w:t>he CWPP group’s intention is to collectively work with rural fire departments</w:t>
      </w:r>
      <w:r w:rsidRPr="0067681E">
        <w:rPr>
          <w:szCs w:val="24"/>
        </w:rPr>
        <w:t>,</w:t>
      </w:r>
      <w:r w:rsidR="004D666B" w:rsidRPr="0067681E">
        <w:rPr>
          <w:szCs w:val="24"/>
        </w:rPr>
        <w:t xml:space="preserve"> </w:t>
      </w:r>
      <w:r w:rsidRPr="0067681E">
        <w:rPr>
          <w:szCs w:val="24"/>
        </w:rPr>
        <w:t xml:space="preserve">cooperators, </w:t>
      </w:r>
      <w:r w:rsidR="004D666B" w:rsidRPr="0067681E">
        <w:rPr>
          <w:szCs w:val="24"/>
        </w:rPr>
        <w:t xml:space="preserve">and community members </w:t>
      </w:r>
      <w:r w:rsidRPr="0067681E">
        <w:rPr>
          <w:szCs w:val="24"/>
        </w:rPr>
        <w:t xml:space="preserve">to develop the </w:t>
      </w:r>
      <w:r w:rsidR="00AC73D1">
        <w:rPr>
          <w:szCs w:val="24"/>
        </w:rPr>
        <w:t xml:space="preserve">wildfire protection </w:t>
      </w:r>
      <w:r w:rsidRPr="0067681E">
        <w:rPr>
          <w:szCs w:val="24"/>
        </w:rPr>
        <w:t>plan</w:t>
      </w:r>
      <w:r w:rsidR="00AA0214" w:rsidRPr="0067681E">
        <w:rPr>
          <w:szCs w:val="24"/>
        </w:rPr>
        <w:t xml:space="preserve">.  </w:t>
      </w:r>
      <w:r w:rsidR="001A5B43">
        <w:rPr>
          <w:szCs w:val="24"/>
        </w:rPr>
        <w:t>Through this process i</w:t>
      </w:r>
      <w:r w:rsidR="00AA0214" w:rsidRPr="0067681E">
        <w:rPr>
          <w:szCs w:val="24"/>
        </w:rPr>
        <w:t xml:space="preserve">t is our </w:t>
      </w:r>
      <w:r w:rsidR="00AC73D1">
        <w:rPr>
          <w:szCs w:val="24"/>
        </w:rPr>
        <w:t>intent</w:t>
      </w:r>
      <w:r w:rsidR="001A5B43">
        <w:rPr>
          <w:szCs w:val="24"/>
        </w:rPr>
        <w:t>:</w:t>
      </w:r>
    </w:p>
    <w:p w:rsidR="001A5B43" w:rsidRDefault="001A5B43" w:rsidP="001A5B43">
      <w:pPr>
        <w:pStyle w:val="ListParagraph"/>
        <w:numPr>
          <w:ilvl w:val="0"/>
          <w:numId w:val="28"/>
        </w:numPr>
        <w:rPr>
          <w:szCs w:val="24"/>
        </w:rPr>
      </w:pPr>
      <w:r>
        <w:rPr>
          <w:szCs w:val="24"/>
        </w:rPr>
        <w:t>to</w:t>
      </w:r>
      <w:r w:rsidR="00AA0214" w:rsidRPr="001A5B43">
        <w:rPr>
          <w:szCs w:val="24"/>
        </w:rPr>
        <w:t xml:space="preserve"> </w:t>
      </w:r>
      <w:r w:rsidR="0065683A" w:rsidRPr="001A5B43">
        <w:rPr>
          <w:szCs w:val="24"/>
        </w:rPr>
        <w:t>build upon</w:t>
      </w:r>
      <w:r w:rsidR="00AA0214" w:rsidRPr="001A5B43">
        <w:rPr>
          <w:szCs w:val="24"/>
        </w:rPr>
        <w:t xml:space="preserve"> existing </w:t>
      </w:r>
      <w:r w:rsidR="00AC73D1" w:rsidRPr="001A5B43">
        <w:rPr>
          <w:szCs w:val="24"/>
        </w:rPr>
        <w:t>partnerships and create opportunities with new cooperators,</w:t>
      </w:r>
      <w:r w:rsidR="0065683A" w:rsidRPr="001A5B43">
        <w:rPr>
          <w:szCs w:val="24"/>
        </w:rPr>
        <w:t xml:space="preserve"> </w:t>
      </w:r>
    </w:p>
    <w:p w:rsidR="001A5B43" w:rsidRDefault="0065683A" w:rsidP="001A5B43">
      <w:pPr>
        <w:pStyle w:val="ListParagraph"/>
        <w:numPr>
          <w:ilvl w:val="0"/>
          <w:numId w:val="28"/>
        </w:numPr>
        <w:rPr>
          <w:szCs w:val="24"/>
        </w:rPr>
      </w:pPr>
      <w:r w:rsidRPr="001A5B43">
        <w:rPr>
          <w:szCs w:val="24"/>
        </w:rPr>
        <w:t>identify roles during</w:t>
      </w:r>
      <w:r w:rsidR="001A5B43">
        <w:rPr>
          <w:szCs w:val="24"/>
        </w:rPr>
        <w:t xml:space="preserve"> the three phases of evacuation,</w:t>
      </w:r>
      <w:r w:rsidRPr="001A5B43">
        <w:rPr>
          <w:szCs w:val="24"/>
        </w:rPr>
        <w:t xml:space="preserve"> and</w:t>
      </w:r>
    </w:p>
    <w:p w:rsidR="00374168" w:rsidRPr="001A5B43" w:rsidRDefault="001A5B43" w:rsidP="001A5B43">
      <w:pPr>
        <w:pStyle w:val="ListParagraph"/>
        <w:numPr>
          <w:ilvl w:val="0"/>
          <w:numId w:val="28"/>
        </w:numPr>
        <w:rPr>
          <w:szCs w:val="24"/>
        </w:rPr>
      </w:pPr>
      <w:proofErr w:type="gramStart"/>
      <w:r>
        <w:rPr>
          <w:szCs w:val="24"/>
        </w:rPr>
        <w:t>to</w:t>
      </w:r>
      <w:proofErr w:type="gramEnd"/>
      <w:r>
        <w:rPr>
          <w:szCs w:val="24"/>
        </w:rPr>
        <w:t xml:space="preserve"> </w:t>
      </w:r>
      <w:r w:rsidR="00AA0214" w:rsidRPr="001A5B43">
        <w:rPr>
          <w:szCs w:val="24"/>
        </w:rPr>
        <w:t xml:space="preserve">provide </w:t>
      </w:r>
      <w:r>
        <w:rPr>
          <w:szCs w:val="24"/>
        </w:rPr>
        <w:t xml:space="preserve">Union County </w:t>
      </w:r>
      <w:r w:rsidR="00CD00F1">
        <w:rPr>
          <w:szCs w:val="24"/>
        </w:rPr>
        <w:t xml:space="preserve">cooperators and </w:t>
      </w:r>
      <w:r>
        <w:rPr>
          <w:szCs w:val="24"/>
        </w:rPr>
        <w:t>communities</w:t>
      </w:r>
      <w:r w:rsidR="00AA0214" w:rsidRPr="001A5B43">
        <w:rPr>
          <w:szCs w:val="24"/>
        </w:rPr>
        <w:t xml:space="preserve"> </w:t>
      </w:r>
      <w:r w:rsidR="0065683A" w:rsidRPr="001A5B43">
        <w:rPr>
          <w:szCs w:val="24"/>
        </w:rPr>
        <w:t xml:space="preserve">with </w:t>
      </w:r>
      <w:r w:rsidR="00374168" w:rsidRPr="001A5B43">
        <w:rPr>
          <w:szCs w:val="24"/>
        </w:rPr>
        <w:t xml:space="preserve">tools and </w:t>
      </w:r>
      <w:r w:rsidR="0065683A" w:rsidRPr="001A5B43">
        <w:rPr>
          <w:szCs w:val="24"/>
        </w:rPr>
        <w:t xml:space="preserve">opportunities </w:t>
      </w:r>
      <w:r w:rsidR="00374168" w:rsidRPr="001A5B43">
        <w:rPr>
          <w:szCs w:val="24"/>
        </w:rPr>
        <w:t>to</w:t>
      </w:r>
      <w:r w:rsidR="0067681E" w:rsidRPr="001A5B43">
        <w:rPr>
          <w:szCs w:val="24"/>
        </w:rPr>
        <w:t xml:space="preserve"> partake in wildfire risk reduc</w:t>
      </w:r>
      <w:r w:rsidR="00374168" w:rsidRPr="001A5B43">
        <w:rPr>
          <w:szCs w:val="24"/>
        </w:rPr>
        <w:t>t</w:t>
      </w:r>
      <w:r w:rsidR="0067681E" w:rsidRPr="001A5B43">
        <w:rPr>
          <w:szCs w:val="24"/>
        </w:rPr>
        <w:t>i</w:t>
      </w:r>
      <w:r w:rsidR="00374168" w:rsidRPr="001A5B43">
        <w:rPr>
          <w:szCs w:val="24"/>
        </w:rPr>
        <w:t>on</w:t>
      </w:r>
      <w:r w:rsidR="004D666B" w:rsidRPr="001A5B43">
        <w:rPr>
          <w:szCs w:val="24"/>
        </w:rPr>
        <w:t xml:space="preserve">.    </w:t>
      </w:r>
    </w:p>
    <w:p w:rsidR="00374168" w:rsidRPr="0067681E" w:rsidRDefault="00374168" w:rsidP="00AA0214">
      <w:pPr>
        <w:rPr>
          <w:szCs w:val="24"/>
        </w:rPr>
      </w:pPr>
    </w:p>
    <w:p w:rsidR="007E6198" w:rsidRPr="0067681E" w:rsidRDefault="004D666B" w:rsidP="00AA0214">
      <w:pPr>
        <w:rPr>
          <w:szCs w:val="24"/>
        </w:rPr>
      </w:pPr>
      <w:r w:rsidRPr="0067681E">
        <w:rPr>
          <w:szCs w:val="24"/>
        </w:rPr>
        <w:t xml:space="preserve">Through this partnership a holistic approach toward community fire protection is the desired outcome.   Using the new National Cohesive Wildfire Strategy as a planned approach, we have incorporated </w:t>
      </w:r>
      <w:proofErr w:type="gramStart"/>
      <w:r w:rsidR="00CD00F1">
        <w:rPr>
          <w:szCs w:val="24"/>
        </w:rPr>
        <w:t>it’s</w:t>
      </w:r>
      <w:proofErr w:type="gramEnd"/>
      <w:r w:rsidRPr="0067681E">
        <w:rPr>
          <w:szCs w:val="24"/>
        </w:rPr>
        <w:t xml:space="preserve"> three key goals as our foundation for achieving the new CWPP.   </w:t>
      </w:r>
    </w:p>
    <w:p w:rsidR="002F53AE" w:rsidRPr="0067681E" w:rsidRDefault="002F53AE" w:rsidP="00AA0214">
      <w:pPr>
        <w:rPr>
          <w:szCs w:val="24"/>
        </w:rPr>
      </w:pPr>
    </w:p>
    <w:p w:rsidR="002F53AE" w:rsidRPr="0067681E" w:rsidRDefault="002F53AE" w:rsidP="00CD00F1">
      <w:pPr>
        <w:rPr>
          <w:szCs w:val="24"/>
        </w:rPr>
      </w:pPr>
      <w:r w:rsidRPr="0067681E">
        <w:rPr>
          <w:szCs w:val="24"/>
        </w:rPr>
        <w:t xml:space="preserve">It is important </w:t>
      </w:r>
      <w:r w:rsidR="00DF59A0" w:rsidRPr="0067681E">
        <w:rPr>
          <w:szCs w:val="24"/>
        </w:rPr>
        <w:t>first to</w:t>
      </w:r>
      <w:r w:rsidRPr="0067681E">
        <w:rPr>
          <w:szCs w:val="24"/>
        </w:rPr>
        <w:t xml:space="preserve"> provide a clear understanding </w:t>
      </w:r>
      <w:r w:rsidR="00DF59A0" w:rsidRPr="0067681E">
        <w:rPr>
          <w:szCs w:val="24"/>
        </w:rPr>
        <w:t xml:space="preserve">of the </w:t>
      </w:r>
      <w:r w:rsidR="0067681E">
        <w:rPr>
          <w:szCs w:val="24"/>
        </w:rPr>
        <w:t>CWPP.</w:t>
      </w:r>
      <w:r w:rsidR="00DF59A0" w:rsidRPr="0067681E">
        <w:rPr>
          <w:szCs w:val="24"/>
        </w:rPr>
        <w:t xml:space="preserve"> </w:t>
      </w:r>
      <w:r w:rsidR="0067681E">
        <w:rPr>
          <w:szCs w:val="24"/>
        </w:rPr>
        <w:t xml:space="preserve"> H</w:t>
      </w:r>
      <w:r w:rsidR="00DF59A0" w:rsidRPr="0067681E">
        <w:rPr>
          <w:szCs w:val="24"/>
        </w:rPr>
        <w:t>owever</w:t>
      </w:r>
      <w:r w:rsidR="0067681E">
        <w:rPr>
          <w:szCs w:val="24"/>
        </w:rPr>
        <w:t>,</w:t>
      </w:r>
      <w:r w:rsidRPr="0067681E">
        <w:rPr>
          <w:szCs w:val="24"/>
        </w:rPr>
        <w:t xml:space="preserve"> </w:t>
      </w:r>
      <w:r w:rsidR="00DF59A0" w:rsidRPr="0067681E">
        <w:rPr>
          <w:szCs w:val="24"/>
        </w:rPr>
        <w:t>t</w:t>
      </w:r>
      <w:r w:rsidRPr="0067681E">
        <w:rPr>
          <w:szCs w:val="24"/>
        </w:rPr>
        <w:t>he majority of the meeting time will be given to Agenda Item #</w:t>
      </w:r>
      <w:r w:rsidR="0067681E">
        <w:rPr>
          <w:szCs w:val="24"/>
        </w:rPr>
        <w:t>5</w:t>
      </w:r>
      <w:r w:rsidRPr="0067681E">
        <w:rPr>
          <w:szCs w:val="24"/>
        </w:rPr>
        <w:t xml:space="preserve">, Identifying </w:t>
      </w:r>
      <w:r w:rsidR="00AE4EA0">
        <w:rPr>
          <w:szCs w:val="24"/>
        </w:rPr>
        <w:t xml:space="preserve">Cooperators concerns, roles, and assistance in wildfire risk reduction and protection.  </w:t>
      </w:r>
    </w:p>
    <w:p w:rsidR="00BD4E26" w:rsidRPr="0067681E" w:rsidRDefault="00BD4E26"/>
    <w:p w:rsidR="001816E5" w:rsidRPr="0067681E" w:rsidRDefault="005B6A1A" w:rsidP="00953A87">
      <w:pPr>
        <w:pStyle w:val="ListParagraph"/>
        <w:numPr>
          <w:ilvl w:val="0"/>
          <w:numId w:val="1"/>
        </w:numPr>
      </w:pPr>
      <w:r w:rsidRPr="0067681E">
        <w:t>Overview of</w:t>
      </w:r>
      <w:r w:rsidR="00953A87" w:rsidRPr="0067681E">
        <w:t xml:space="preserve"> CWPP</w:t>
      </w:r>
      <w:r w:rsidR="001816E5" w:rsidRPr="0067681E">
        <w:t xml:space="preserve"> – Local Plan to address local needs and issues</w:t>
      </w:r>
    </w:p>
    <w:p w:rsidR="001816E5" w:rsidRPr="0067681E" w:rsidRDefault="001816E5" w:rsidP="001816E5">
      <w:pPr>
        <w:pStyle w:val="ListParagraph"/>
        <w:numPr>
          <w:ilvl w:val="0"/>
          <w:numId w:val="3"/>
        </w:numPr>
      </w:pPr>
      <w:r w:rsidRPr="0067681E">
        <w:t>History of Union County CWPP (1st revision)</w:t>
      </w:r>
      <w:r w:rsidR="00510E72" w:rsidRPr="0067681E">
        <w:t xml:space="preserve"> - Mitch</w:t>
      </w:r>
    </w:p>
    <w:p w:rsidR="001816E5" w:rsidRPr="0067681E" w:rsidRDefault="00D03ACA" w:rsidP="001816E5">
      <w:pPr>
        <w:pStyle w:val="ListParagraph"/>
        <w:numPr>
          <w:ilvl w:val="0"/>
          <w:numId w:val="3"/>
        </w:numPr>
      </w:pPr>
      <w:r w:rsidRPr="0067681E">
        <w:t>How the 2005 CWPP benefi</w:t>
      </w:r>
      <w:r w:rsidR="00510E72" w:rsidRPr="0067681E">
        <w:t xml:space="preserve">ted the county - Mitch </w:t>
      </w:r>
      <w:r w:rsidR="001816E5" w:rsidRPr="0067681E">
        <w:t xml:space="preserve">Accomplishments/Funding/Projects </w:t>
      </w:r>
    </w:p>
    <w:p w:rsidR="001816E5" w:rsidRPr="0067681E" w:rsidRDefault="001816E5" w:rsidP="001816E5">
      <w:pPr>
        <w:pStyle w:val="ListParagraph"/>
        <w:numPr>
          <w:ilvl w:val="0"/>
          <w:numId w:val="3"/>
        </w:numPr>
      </w:pPr>
      <w:r w:rsidRPr="0067681E">
        <w:t xml:space="preserve">Significance </w:t>
      </w:r>
      <w:r w:rsidR="00D03ACA" w:rsidRPr="0067681E">
        <w:t xml:space="preserve">and benefits </w:t>
      </w:r>
      <w:r w:rsidRPr="0067681E">
        <w:t xml:space="preserve">of updating </w:t>
      </w:r>
      <w:r w:rsidR="00D03ACA" w:rsidRPr="0067681E">
        <w:t xml:space="preserve">the </w:t>
      </w:r>
      <w:r w:rsidRPr="0067681E">
        <w:t xml:space="preserve">current </w:t>
      </w:r>
      <w:r w:rsidR="00D03ACA" w:rsidRPr="0067681E">
        <w:t>CWPP</w:t>
      </w:r>
      <w:r w:rsidR="00510E72" w:rsidRPr="0067681E">
        <w:t xml:space="preserve"> – JB Brock</w:t>
      </w:r>
    </w:p>
    <w:p w:rsidR="00953A87" w:rsidRPr="0067681E" w:rsidRDefault="0096556D" w:rsidP="001816E5">
      <w:pPr>
        <w:pStyle w:val="ListParagraph"/>
        <w:numPr>
          <w:ilvl w:val="0"/>
          <w:numId w:val="3"/>
        </w:numPr>
      </w:pPr>
      <w:r w:rsidRPr="0067681E">
        <w:t xml:space="preserve">Importance of collaborative involvement  </w:t>
      </w:r>
      <w:r w:rsidR="00510E72" w:rsidRPr="0067681E">
        <w:t>- JB Brock</w:t>
      </w:r>
    </w:p>
    <w:p w:rsidR="0096556D" w:rsidRPr="0067681E" w:rsidRDefault="00837FD4" w:rsidP="00953A87">
      <w:pPr>
        <w:pStyle w:val="ListParagraph"/>
        <w:numPr>
          <w:ilvl w:val="0"/>
          <w:numId w:val="3"/>
        </w:numPr>
      </w:pPr>
      <w:r w:rsidRPr="0067681E">
        <w:t xml:space="preserve">CWPP </w:t>
      </w:r>
      <w:r w:rsidR="0096556D" w:rsidRPr="0067681E">
        <w:t xml:space="preserve">Decision Support Information </w:t>
      </w:r>
      <w:r w:rsidR="00510E72" w:rsidRPr="0067681E">
        <w:t>- Jenny</w:t>
      </w:r>
    </w:p>
    <w:p w:rsidR="00E40686" w:rsidRPr="0067681E" w:rsidRDefault="0061484D" w:rsidP="0096556D">
      <w:pPr>
        <w:pStyle w:val="ListParagraph"/>
        <w:numPr>
          <w:ilvl w:val="0"/>
          <w:numId w:val="5"/>
        </w:numPr>
      </w:pPr>
      <w:r w:rsidRPr="0067681E">
        <w:t>Supp</w:t>
      </w:r>
      <w:r w:rsidR="00790835" w:rsidRPr="0067681E">
        <w:t>ort</w:t>
      </w:r>
      <w:r w:rsidR="0096556D" w:rsidRPr="0067681E">
        <w:t>ing</w:t>
      </w:r>
      <w:r w:rsidR="00790835" w:rsidRPr="0067681E">
        <w:t xml:space="preserve"> data, local knowledge,</w:t>
      </w:r>
      <w:r w:rsidR="00E641A9" w:rsidRPr="0067681E">
        <w:t xml:space="preserve"> </w:t>
      </w:r>
      <w:r w:rsidRPr="0067681E">
        <w:t xml:space="preserve">etc. </w:t>
      </w:r>
    </w:p>
    <w:p w:rsidR="00374168" w:rsidRPr="0067681E" w:rsidRDefault="00374168" w:rsidP="00374168">
      <w:pPr>
        <w:pStyle w:val="ListParagraph"/>
        <w:numPr>
          <w:ilvl w:val="0"/>
          <w:numId w:val="1"/>
        </w:numPr>
      </w:pPr>
      <w:r w:rsidRPr="0067681E">
        <w:t>Discuss Cohesive Wildfire Strategy – 3 goals – (</w:t>
      </w:r>
      <w:r w:rsidR="000E47C0">
        <w:t>M</w:t>
      </w:r>
      <w:bookmarkStart w:id="0" w:name="_GoBack"/>
      <w:bookmarkEnd w:id="0"/>
      <w:r w:rsidR="000E47C0">
        <w:t>ark Jacques</w:t>
      </w:r>
      <w:r w:rsidRPr="0067681E">
        <w:t xml:space="preserve">) </w:t>
      </w:r>
    </w:p>
    <w:p w:rsidR="00374168" w:rsidRPr="0067681E" w:rsidRDefault="00374168" w:rsidP="00374168">
      <w:pPr>
        <w:pStyle w:val="ListParagraph"/>
        <w:ind w:left="540"/>
      </w:pPr>
      <w:r w:rsidRPr="0067681E">
        <w:t>a. Fire-Adapted Communities</w:t>
      </w:r>
    </w:p>
    <w:p w:rsidR="00374168" w:rsidRPr="0067681E" w:rsidRDefault="00374168" w:rsidP="00374168">
      <w:pPr>
        <w:pStyle w:val="ListParagraph"/>
        <w:ind w:left="540"/>
      </w:pPr>
      <w:r w:rsidRPr="0067681E">
        <w:t>b. Wildfire Response</w:t>
      </w:r>
    </w:p>
    <w:p w:rsidR="00374168" w:rsidRPr="0067681E" w:rsidRDefault="00374168" w:rsidP="00374168">
      <w:pPr>
        <w:pStyle w:val="ListParagraph"/>
        <w:ind w:left="540"/>
      </w:pPr>
      <w:r w:rsidRPr="0067681E">
        <w:t>c. Restore and Maintain Landscapes</w:t>
      </w:r>
    </w:p>
    <w:p w:rsidR="00B51518" w:rsidRPr="0067681E" w:rsidRDefault="0096556D" w:rsidP="00B51518">
      <w:pPr>
        <w:pStyle w:val="ListParagraph"/>
        <w:numPr>
          <w:ilvl w:val="0"/>
          <w:numId w:val="1"/>
        </w:numPr>
      </w:pPr>
      <w:r w:rsidRPr="0067681E">
        <w:t>Highlight West Wide Assessment R</w:t>
      </w:r>
      <w:r w:rsidR="00B51518" w:rsidRPr="0067681E">
        <w:t>ole</w:t>
      </w:r>
      <w:r w:rsidR="000E1606" w:rsidRPr="0067681E">
        <w:t xml:space="preserve"> vs. local knowledge role</w:t>
      </w:r>
      <w:r w:rsidR="003E3A86" w:rsidRPr="0067681E">
        <w:t xml:space="preserve"> - Jenny</w:t>
      </w:r>
    </w:p>
    <w:p w:rsidR="00B51518" w:rsidRPr="0067681E" w:rsidRDefault="0096556D" w:rsidP="00B51518">
      <w:pPr>
        <w:pStyle w:val="ListParagraph"/>
        <w:numPr>
          <w:ilvl w:val="0"/>
          <w:numId w:val="1"/>
        </w:numPr>
      </w:pPr>
      <w:r w:rsidRPr="0067681E">
        <w:t>Brief d</w:t>
      </w:r>
      <w:r w:rsidR="00B51518" w:rsidRPr="0067681E">
        <w:t xml:space="preserve">isplay </w:t>
      </w:r>
      <w:r w:rsidRPr="0067681E">
        <w:t xml:space="preserve">of </w:t>
      </w:r>
      <w:r w:rsidR="00B51518" w:rsidRPr="0067681E">
        <w:t>County information mapping, individual WUIs</w:t>
      </w:r>
      <w:r w:rsidR="000F624A" w:rsidRPr="0067681E">
        <w:t>, Rural - fire occurrence</w:t>
      </w:r>
      <w:r w:rsidR="00510E72" w:rsidRPr="0067681E">
        <w:t xml:space="preserve"> – Jenny </w:t>
      </w:r>
    </w:p>
    <w:p w:rsidR="00E62D5A" w:rsidRPr="0067681E" w:rsidRDefault="004D666B" w:rsidP="00B51518">
      <w:pPr>
        <w:pStyle w:val="ListParagraph"/>
        <w:numPr>
          <w:ilvl w:val="0"/>
          <w:numId w:val="1"/>
        </w:numPr>
      </w:pPr>
      <w:r w:rsidRPr="0067681E">
        <w:t xml:space="preserve">Identify </w:t>
      </w:r>
      <w:r w:rsidR="00374168" w:rsidRPr="0067681E">
        <w:t>Cooperator</w:t>
      </w:r>
      <w:r w:rsidRPr="0067681E">
        <w:t xml:space="preserve"> </w:t>
      </w:r>
      <w:r w:rsidR="00AE4EA0">
        <w:t>concerns</w:t>
      </w:r>
      <w:r w:rsidR="0067681E" w:rsidRPr="0067681E">
        <w:t xml:space="preserve">, roles, </w:t>
      </w:r>
      <w:r w:rsidR="00AE4EA0">
        <w:t xml:space="preserve">and assistance in wildfire risk reduction and protection.  </w:t>
      </w:r>
    </w:p>
    <w:p w:rsidR="00CA24A1" w:rsidRPr="0067681E" w:rsidRDefault="004D666B" w:rsidP="00B51518">
      <w:pPr>
        <w:pStyle w:val="ListParagraph"/>
        <w:numPr>
          <w:ilvl w:val="0"/>
          <w:numId w:val="1"/>
        </w:numPr>
      </w:pPr>
      <w:r w:rsidRPr="0067681E">
        <w:t xml:space="preserve">Timeline for final input from </w:t>
      </w:r>
      <w:r w:rsidR="00AE4EA0">
        <w:t xml:space="preserve">Cooperators. </w:t>
      </w:r>
    </w:p>
    <w:p w:rsidR="0061484D" w:rsidRDefault="0061484D" w:rsidP="0061484D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C10CE5" w:rsidRDefault="00C10CE5" w:rsidP="00DF59A0">
      <w:pPr>
        <w:sectPr w:rsidR="00C10CE5" w:rsidSect="000E47C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F59A0" w:rsidRDefault="00DF59A0" w:rsidP="00DF59A0">
      <w:proofErr w:type="gramStart"/>
      <w:r>
        <w:lastRenderedPageBreak/>
        <w:t>Considerations for CWPP.</w:t>
      </w:r>
      <w:proofErr w:type="gramEnd"/>
      <w:r>
        <w:t xml:space="preserve">  </w:t>
      </w:r>
      <w:r w:rsidR="004D2968">
        <w:t>Discussion and feedback</w:t>
      </w:r>
      <w:r>
        <w:t xml:space="preserve"> is NOT limited to below list!</w:t>
      </w:r>
    </w:p>
    <w:p w:rsidR="00DF59A0" w:rsidRDefault="00DF59A0" w:rsidP="00DF59A0">
      <w:pPr>
        <w:rPr>
          <w:sz w:val="28"/>
          <w:szCs w:val="28"/>
          <w:u w:val="single"/>
        </w:rPr>
      </w:pPr>
    </w:p>
    <w:p w:rsidR="00DF59A0" w:rsidRPr="00B87D29" w:rsidRDefault="00DF59A0" w:rsidP="00DF59A0">
      <w:pPr>
        <w:rPr>
          <w:sz w:val="28"/>
          <w:szCs w:val="28"/>
          <w:u w:val="single"/>
        </w:rPr>
      </w:pPr>
      <w:proofErr w:type="gramStart"/>
      <w:r w:rsidRPr="00B87D29">
        <w:rPr>
          <w:sz w:val="28"/>
          <w:szCs w:val="28"/>
          <w:u w:val="single"/>
        </w:rPr>
        <w:t>Risk Assessment – to life and property.</w:t>
      </w:r>
      <w:proofErr w:type="gramEnd"/>
      <w:r w:rsidRPr="00B87D29">
        <w:rPr>
          <w:sz w:val="28"/>
          <w:szCs w:val="28"/>
          <w:u w:val="single"/>
        </w:rPr>
        <w:t xml:space="preserve"> </w:t>
      </w:r>
    </w:p>
    <w:p w:rsidR="00DF59A0" w:rsidRDefault="00DF59A0" w:rsidP="00DF59A0">
      <w:pPr>
        <w:pStyle w:val="ListParagraph"/>
        <w:numPr>
          <w:ilvl w:val="0"/>
          <w:numId w:val="9"/>
        </w:numPr>
      </w:pPr>
      <w:r>
        <w:t xml:space="preserve">Transportation -    </w:t>
      </w:r>
    </w:p>
    <w:p w:rsidR="00DF59A0" w:rsidRDefault="00DF59A0" w:rsidP="00DF59A0">
      <w:pPr>
        <w:pStyle w:val="ListParagraph"/>
        <w:numPr>
          <w:ilvl w:val="0"/>
          <w:numId w:val="17"/>
        </w:numPr>
      </w:pPr>
      <w:r w:rsidRPr="001006DF">
        <w:t>Ingress/egress/access</w:t>
      </w:r>
      <w:r>
        <w:t xml:space="preserve"> – road conditions, closures, issues, etc. </w:t>
      </w:r>
    </w:p>
    <w:p w:rsidR="00DF59A0" w:rsidRDefault="00DF59A0" w:rsidP="00DF59A0">
      <w:pPr>
        <w:pStyle w:val="ListParagraph"/>
        <w:numPr>
          <w:ilvl w:val="0"/>
          <w:numId w:val="17"/>
        </w:numPr>
      </w:pPr>
      <w:r>
        <w:t>Potential for bottlenecking during evacuation and/or wildfire response</w:t>
      </w:r>
    </w:p>
    <w:p w:rsidR="00DF59A0" w:rsidRDefault="00DF59A0" w:rsidP="00DF59A0">
      <w:pPr>
        <w:pStyle w:val="ListParagraph"/>
        <w:numPr>
          <w:ilvl w:val="0"/>
          <w:numId w:val="17"/>
        </w:numPr>
      </w:pPr>
      <w:r>
        <w:t>Response times – changes over past 5 years, impediments - where, why</w:t>
      </w:r>
    </w:p>
    <w:p w:rsidR="00DF59A0" w:rsidRDefault="00DF59A0" w:rsidP="00DF59A0">
      <w:pPr>
        <w:pStyle w:val="ListParagraph"/>
        <w:numPr>
          <w:ilvl w:val="0"/>
          <w:numId w:val="9"/>
        </w:numPr>
      </w:pPr>
      <w:r>
        <w:t>Radio Frequencies and area of non-coverage</w:t>
      </w:r>
    </w:p>
    <w:p w:rsidR="00DF59A0" w:rsidRDefault="00DF59A0" w:rsidP="00DF59A0">
      <w:pPr>
        <w:pStyle w:val="ListParagraph"/>
        <w:numPr>
          <w:ilvl w:val="0"/>
          <w:numId w:val="9"/>
        </w:numPr>
      </w:pPr>
      <w:r>
        <w:t xml:space="preserve">Vulnerable locations – </w:t>
      </w:r>
    </w:p>
    <w:p w:rsidR="00DF59A0" w:rsidRDefault="00DF59A0" w:rsidP="00DF59A0">
      <w:pPr>
        <w:pStyle w:val="ListParagraph"/>
      </w:pPr>
      <w:r>
        <w:t>a. Most critical areas and areas likely for significant loss – geographically – why?</w:t>
      </w:r>
    </w:p>
    <w:p w:rsidR="00DF59A0" w:rsidRDefault="00DF59A0" w:rsidP="00DF59A0">
      <w:pPr>
        <w:pStyle w:val="ListParagraph"/>
        <w:numPr>
          <w:ilvl w:val="0"/>
          <w:numId w:val="9"/>
        </w:numPr>
      </w:pPr>
      <w:r>
        <w:t>Water sources available or needed – hydrants, ponds, streams/rivers</w:t>
      </w:r>
    </w:p>
    <w:p w:rsidR="00DF59A0" w:rsidRDefault="00DF59A0" w:rsidP="00DF59A0">
      <w:pPr>
        <w:pStyle w:val="ListParagraph"/>
        <w:numPr>
          <w:ilvl w:val="0"/>
          <w:numId w:val="9"/>
        </w:numPr>
      </w:pPr>
      <w:r>
        <w:t>Bridges  - issues, new, planned</w:t>
      </w:r>
    </w:p>
    <w:p w:rsidR="00DF59A0" w:rsidRDefault="00DF59A0" w:rsidP="00DF59A0">
      <w:pPr>
        <w:pStyle w:val="ListParagraph"/>
        <w:numPr>
          <w:ilvl w:val="0"/>
          <w:numId w:val="9"/>
        </w:numPr>
      </w:pPr>
      <w:r>
        <w:t>Vulnerable populations – single parent, elderly, remoteness, or likely unwilling to evacuate</w:t>
      </w:r>
    </w:p>
    <w:p w:rsidR="00DF59A0" w:rsidRDefault="00DF59A0" w:rsidP="00DF59A0">
      <w:pPr>
        <w:pStyle w:val="ListParagraph"/>
        <w:numPr>
          <w:ilvl w:val="0"/>
          <w:numId w:val="9"/>
        </w:numPr>
      </w:pPr>
      <w:r>
        <w:t>OTHER?</w:t>
      </w:r>
    </w:p>
    <w:p w:rsidR="00DF59A0" w:rsidRDefault="00DF59A0" w:rsidP="00DF59A0"/>
    <w:p w:rsidR="00DF59A0" w:rsidRPr="00684219" w:rsidRDefault="00DF59A0" w:rsidP="00DF59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Potential - Structure Loss or </w:t>
      </w:r>
      <w:r w:rsidRPr="00774C60">
        <w:rPr>
          <w:sz w:val="28"/>
          <w:szCs w:val="28"/>
          <w:u w:val="single"/>
        </w:rPr>
        <w:t>survivability</w:t>
      </w:r>
      <w:r w:rsidRPr="00774C60">
        <w:rPr>
          <w:sz w:val="28"/>
          <w:szCs w:val="28"/>
        </w:rPr>
        <w:t xml:space="preserve"> </w:t>
      </w:r>
    </w:p>
    <w:p w:rsidR="00DF59A0" w:rsidRDefault="00DF59A0" w:rsidP="00DF59A0">
      <w:pPr>
        <w:pStyle w:val="ListParagraph"/>
        <w:numPr>
          <w:ilvl w:val="0"/>
          <w:numId w:val="22"/>
        </w:numPr>
      </w:pPr>
      <w:r>
        <w:t>Current codes, regulations, zoning standards – effectiveness or deficiencies</w:t>
      </w:r>
    </w:p>
    <w:p w:rsidR="00DF59A0" w:rsidRDefault="00DF59A0" w:rsidP="00DF59A0">
      <w:pPr>
        <w:pStyle w:val="ListParagraph"/>
        <w:numPr>
          <w:ilvl w:val="0"/>
          <w:numId w:val="23"/>
        </w:numPr>
      </w:pPr>
      <w:proofErr w:type="gramStart"/>
      <w:r>
        <w:t>are</w:t>
      </w:r>
      <w:proofErr w:type="gramEnd"/>
      <w:r>
        <w:t xml:space="preserve"> codes related to residential or forest areas - </w:t>
      </w:r>
      <w:r w:rsidRPr="00170DB0">
        <w:t xml:space="preserve">What are they? Are they working?  </w:t>
      </w:r>
    </w:p>
    <w:p w:rsidR="00DF59A0" w:rsidRDefault="00DF59A0" w:rsidP="00DF59A0">
      <w:pPr>
        <w:pStyle w:val="ListParagraph"/>
        <w:numPr>
          <w:ilvl w:val="0"/>
          <w:numId w:val="23"/>
        </w:numPr>
      </w:pPr>
      <w:r>
        <w:t>municipal or county codes</w:t>
      </w:r>
    </w:p>
    <w:p w:rsidR="00DF59A0" w:rsidRDefault="00DF59A0" w:rsidP="00DF59A0">
      <w:pPr>
        <w:pStyle w:val="ListParagraph"/>
        <w:numPr>
          <w:ilvl w:val="0"/>
          <w:numId w:val="22"/>
        </w:numPr>
      </w:pPr>
      <w:r>
        <w:t>High potential structure loss or key resource loss/</w:t>
      </w:r>
      <w:r w:rsidRPr="00933617">
        <w:t xml:space="preserve">Specific </w:t>
      </w:r>
      <w:r>
        <w:t xml:space="preserve">Vulnerabilities </w:t>
      </w:r>
    </w:p>
    <w:p w:rsidR="00DF59A0" w:rsidRDefault="00DF59A0" w:rsidP="00DF59A0">
      <w:pPr>
        <w:ind w:left="360"/>
      </w:pPr>
      <w:r>
        <w:t>3.</w:t>
      </w:r>
      <w:r>
        <w:tab/>
      </w:r>
      <w:proofErr w:type="spellStart"/>
      <w:r>
        <w:t>Firewise</w:t>
      </w:r>
      <w:proofErr w:type="spellEnd"/>
      <w:r>
        <w:t xml:space="preserve"> communities/homeowners - locations, needs, defendable locations</w:t>
      </w:r>
    </w:p>
    <w:p w:rsidR="00DF59A0" w:rsidRDefault="00DF59A0" w:rsidP="00DF59A0">
      <w:pPr>
        <w:ind w:left="360"/>
      </w:pPr>
      <w:r>
        <w:t>4.</w:t>
      </w:r>
      <w:r>
        <w:tab/>
        <w:t>Capacity/availability for local fire agencies to respond to fires – possible shortfalls</w:t>
      </w:r>
    </w:p>
    <w:p w:rsidR="00DF59A0" w:rsidRDefault="00DF59A0" w:rsidP="00DF59A0">
      <w:pPr>
        <w:ind w:left="360"/>
      </w:pPr>
      <w:r>
        <w:t>5.</w:t>
      </w:r>
      <w:r>
        <w:tab/>
        <w:t>Equipment access and maneuverability - known trouble spots/locations</w:t>
      </w:r>
    </w:p>
    <w:p w:rsidR="00DF59A0" w:rsidRDefault="00DF59A0" w:rsidP="00DF59A0">
      <w:pPr>
        <w:ind w:left="360"/>
      </w:pPr>
      <w:r>
        <w:t>7. OTHER?</w:t>
      </w:r>
    </w:p>
    <w:p w:rsidR="00DF59A0" w:rsidRPr="00B87D29" w:rsidRDefault="00DF59A0" w:rsidP="00DF59A0">
      <w:pPr>
        <w:rPr>
          <w:sz w:val="28"/>
          <w:szCs w:val="28"/>
          <w:u w:val="single"/>
        </w:rPr>
      </w:pPr>
    </w:p>
    <w:p w:rsidR="00DF59A0" w:rsidRPr="00B87D29" w:rsidRDefault="00DF59A0" w:rsidP="00DF59A0">
      <w:pPr>
        <w:rPr>
          <w:sz w:val="28"/>
          <w:szCs w:val="28"/>
          <w:u w:val="single"/>
        </w:rPr>
      </w:pPr>
      <w:r w:rsidRPr="00B87D29">
        <w:rPr>
          <w:sz w:val="28"/>
          <w:szCs w:val="28"/>
          <w:u w:val="single"/>
        </w:rPr>
        <w:t xml:space="preserve">Fuels </w:t>
      </w:r>
      <w:r>
        <w:rPr>
          <w:sz w:val="28"/>
          <w:szCs w:val="28"/>
          <w:u w:val="single"/>
        </w:rPr>
        <w:t>Treatment Options/Reduction</w:t>
      </w:r>
      <w:r w:rsidRPr="00B87D29">
        <w:rPr>
          <w:sz w:val="28"/>
          <w:szCs w:val="28"/>
          <w:u w:val="single"/>
        </w:rPr>
        <w:t xml:space="preserve">  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r>
        <w:t>Economic Stability</w:t>
      </w:r>
    </w:p>
    <w:p w:rsidR="00DF59A0" w:rsidRDefault="00DF59A0" w:rsidP="00DF59A0">
      <w:pPr>
        <w:pStyle w:val="ListParagraph"/>
        <w:numPr>
          <w:ilvl w:val="0"/>
          <w:numId w:val="14"/>
        </w:numPr>
      </w:pPr>
      <w:r>
        <w:t>Infrastructure support or needs – biomass utilization, fiber, small material use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r>
        <w:t>In woods, community Job opportunities – who, what equipment, where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r>
        <w:t>All Hands/All Lands -Cross boundary and landscape approach – education opportunities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r>
        <w:t>Time and spatial landscape priorities/opportunities - Who, where, what, when</w:t>
      </w:r>
    </w:p>
    <w:p w:rsidR="00DF59A0" w:rsidRDefault="00DF59A0" w:rsidP="00DF59A0">
      <w:pPr>
        <w:pStyle w:val="ListParagraph"/>
        <w:numPr>
          <w:ilvl w:val="0"/>
          <w:numId w:val="13"/>
        </w:numPr>
      </w:pPr>
      <w:r>
        <w:t>Strategic placement of treatments - Strategic types of treatments- Defensible Space</w:t>
      </w:r>
    </w:p>
    <w:p w:rsidR="00DF59A0" w:rsidRDefault="00DF59A0" w:rsidP="00DF59A0">
      <w:pPr>
        <w:pStyle w:val="ListParagraph"/>
        <w:numPr>
          <w:ilvl w:val="0"/>
          <w:numId w:val="13"/>
        </w:numPr>
      </w:pPr>
      <w:r w:rsidRPr="00292165">
        <w:t>Pilot project possibilities for across boundary – where, size, description</w:t>
      </w:r>
    </w:p>
    <w:p w:rsidR="00DF59A0" w:rsidRDefault="00DF59A0" w:rsidP="00DF59A0">
      <w:pPr>
        <w:pStyle w:val="ListParagraph"/>
        <w:numPr>
          <w:ilvl w:val="0"/>
          <w:numId w:val="13"/>
        </w:numPr>
      </w:pPr>
      <w:r w:rsidRPr="007517B7">
        <w:t>Available Demonstration projects in areas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proofErr w:type="spellStart"/>
      <w:r>
        <w:t>Firewise</w:t>
      </w:r>
      <w:proofErr w:type="spellEnd"/>
      <w:r>
        <w:t xml:space="preserve"> – treatment options.   In Use?  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r>
        <w:t xml:space="preserve">Treatment tool options currently working or lacking.  </w:t>
      </w:r>
    </w:p>
    <w:p w:rsidR="00DF59A0" w:rsidRDefault="00DF59A0" w:rsidP="00DF59A0">
      <w:pPr>
        <w:pStyle w:val="ListParagraph"/>
        <w:numPr>
          <w:ilvl w:val="0"/>
          <w:numId w:val="25"/>
        </w:numPr>
      </w:pPr>
      <w:r>
        <w:t xml:space="preserve">Stand manipulation mechanisms – over story harvest, prescribed fire, hand piling, ladder fuel reduction, etc.  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r>
        <w:t>Current, completed, or desired activities for reducing wildfires</w:t>
      </w:r>
    </w:p>
    <w:p w:rsidR="00DF59A0" w:rsidRDefault="00DF59A0" w:rsidP="00DF59A0">
      <w:pPr>
        <w:pStyle w:val="ListParagraph"/>
        <w:numPr>
          <w:ilvl w:val="0"/>
          <w:numId w:val="16"/>
        </w:numPr>
      </w:pPr>
      <w:r w:rsidRPr="007C5276">
        <w:t xml:space="preserve">Opportunities for Maintenance treatment of </w:t>
      </w:r>
      <w:r>
        <w:t>completed fuels reduction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r>
        <w:t>OTHER?</w:t>
      </w:r>
    </w:p>
    <w:p w:rsidR="00DF59A0" w:rsidRDefault="00DF59A0" w:rsidP="00DF59A0"/>
    <w:p w:rsidR="00DF59A0" w:rsidRPr="00B87D29" w:rsidRDefault="00DF59A0" w:rsidP="00DF59A0">
      <w:pPr>
        <w:rPr>
          <w:sz w:val="28"/>
          <w:szCs w:val="28"/>
          <w:u w:val="single"/>
        </w:rPr>
      </w:pPr>
      <w:r w:rsidRPr="00B87D29">
        <w:rPr>
          <w:sz w:val="28"/>
          <w:szCs w:val="28"/>
          <w:u w:val="single"/>
        </w:rPr>
        <w:t>Emergency Management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 w:rsidRPr="0031705B">
        <w:t>Substations</w:t>
      </w:r>
      <w:r>
        <w:t xml:space="preserve"> - Infrastructure – Type, location</w:t>
      </w:r>
    </w:p>
    <w:p w:rsidR="00DF59A0" w:rsidRDefault="00DF59A0" w:rsidP="00DF59A0">
      <w:pPr>
        <w:pStyle w:val="ListParagraph"/>
      </w:pPr>
      <w:proofErr w:type="gramStart"/>
      <w:r>
        <w:t>a</w:t>
      </w:r>
      <w:proofErr w:type="gramEnd"/>
      <w:r>
        <w:t xml:space="preserve">. threatened, deficiencies, compatibilities?  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 w:rsidRPr="0031705B">
        <w:t xml:space="preserve">Equipment </w:t>
      </w:r>
      <w:r>
        <w:t>–</w:t>
      </w:r>
      <w:r w:rsidRPr="0031705B">
        <w:t xml:space="preserve"> </w:t>
      </w:r>
      <w:r>
        <w:t>insufficiencies  and capabilities</w:t>
      </w:r>
    </w:p>
    <w:p w:rsidR="00DF59A0" w:rsidRDefault="00DF59A0" w:rsidP="00DF59A0">
      <w:pPr>
        <w:pStyle w:val="ListParagraph"/>
        <w:numPr>
          <w:ilvl w:val="0"/>
          <w:numId w:val="18"/>
        </w:numPr>
      </w:pPr>
      <w:r>
        <w:t xml:space="preserve">Needs, does it meets changing demographics 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>
        <w:t xml:space="preserve">Opportunities or need for - Collaboration, Agreements, Easements  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>
        <w:t>Training Qualifications – number trained/certified, number needed</w:t>
      </w:r>
    </w:p>
    <w:p w:rsidR="00DF59A0" w:rsidRDefault="00DF59A0" w:rsidP="00DF59A0">
      <w:pPr>
        <w:pStyle w:val="ListParagraph"/>
        <w:numPr>
          <w:ilvl w:val="0"/>
          <w:numId w:val="11"/>
        </w:numPr>
      </w:pPr>
      <w:r>
        <w:t xml:space="preserve">Currency of Training – personnel and Content Material 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>
        <w:t xml:space="preserve">Evaluation Notification Plan, Evacuation Plan, Post Fire Rehabilitation Plan  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 w:rsidRPr="005C30CA">
        <w:lastRenderedPageBreak/>
        <w:t xml:space="preserve">Possible </w:t>
      </w:r>
      <w:r>
        <w:t xml:space="preserve">or anticipated wildfire </w:t>
      </w:r>
      <w:r w:rsidRPr="005C30CA">
        <w:t>scenarios –</w:t>
      </w:r>
      <w:r>
        <w:t xml:space="preserve"> under</w:t>
      </w:r>
      <w:r w:rsidRPr="005C30CA">
        <w:t xml:space="preserve"> expected vs. extreme</w:t>
      </w:r>
      <w:r>
        <w:t xml:space="preserve"> wildfire behavior – potential trouble spots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>
        <w:t>Options for Emergency Fire Simulation Training – locations, participation, etc.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 w:rsidRPr="00DD76BF">
        <w:t>Vulnerable populations – single parent, elderly, remotene</w:t>
      </w:r>
      <w:r>
        <w:t>ss, likely unwilling to evacuate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>
        <w:t xml:space="preserve">Communications – radios, phones, etc. 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>
        <w:t>OTHER?</w:t>
      </w:r>
    </w:p>
    <w:p w:rsidR="00DF59A0" w:rsidRDefault="00DF59A0" w:rsidP="00DF59A0"/>
    <w:p w:rsidR="00DF59A0" w:rsidRPr="00B87D29" w:rsidRDefault="00DF59A0" w:rsidP="00DF59A0">
      <w:pPr>
        <w:rPr>
          <w:sz w:val="28"/>
          <w:szCs w:val="28"/>
          <w:u w:val="single"/>
        </w:rPr>
      </w:pPr>
      <w:r w:rsidRPr="00B87D29">
        <w:rPr>
          <w:sz w:val="28"/>
          <w:szCs w:val="28"/>
          <w:u w:val="single"/>
        </w:rPr>
        <w:t>Collaboration</w:t>
      </w:r>
      <w:r>
        <w:rPr>
          <w:sz w:val="28"/>
          <w:szCs w:val="28"/>
          <w:u w:val="single"/>
        </w:rPr>
        <w:t>/</w:t>
      </w:r>
      <w:r w:rsidRPr="00B87D29">
        <w:rPr>
          <w:sz w:val="28"/>
          <w:szCs w:val="28"/>
          <w:u w:val="single"/>
        </w:rPr>
        <w:t>Partnerships</w:t>
      </w:r>
      <w:r>
        <w:rPr>
          <w:sz w:val="28"/>
          <w:szCs w:val="28"/>
          <w:u w:val="single"/>
        </w:rPr>
        <w:t xml:space="preserve"> and Education/Outreach</w:t>
      </w:r>
    </w:p>
    <w:p w:rsidR="00DF59A0" w:rsidRDefault="00DF59A0" w:rsidP="00DF59A0">
      <w:pPr>
        <w:pStyle w:val="ListParagraph"/>
        <w:numPr>
          <w:ilvl w:val="0"/>
          <w:numId w:val="15"/>
        </w:numPr>
      </w:pPr>
      <w:r>
        <w:t>Opportunities and existing partnerships – who, level of partnership</w:t>
      </w:r>
    </w:p>
    <w:p w:rsidR="00DF59A0" w:rsidRDefault="00DF59A0" w:rsidP="00DF59A0">
      <w:pPr>
        <w:pStyle w:val="ListParagraph"/>
        <w:numPr>
          <w:ilvl w:val="0"/>
          <w:numId w:val="15"/>
        </w:numPr>
      </w:pPr>
      <w:r>
        <w:t xml:space="preserve">Integration of Education Forums </w:t>
      </w:r>
    </w:p>
    <w:p w:rsidR="00DF59A0" w:rsidRDefault="00DF59A0" w:rsidP="00DF59A0">
      <w:pPr>
        <w:pStyle w:val="ListParagraph"/>
        <w:numPr>
          <w:ilvl w:val="0"/>
          <w:numId w:val="27"/>
        </w:numPr>
      </w:pPr>
      <w:r>
        <w:t>Education toward Pre, during, post fire</w:t>
      </w:r>
    </w:p>
    <w:p w:rsidR="00DF59A0" w:rsidRDefault="00DF59A0" w:rsidP="00DF59A0">
      <w:pPr>
        <w:pStyle w:val="ListParagraph"/>
        <w:numPr>
          <w:ilvl w:val="0"/>
          <w:numId w:val="27"/>
        </w:numPr>
      </w:pPr>
      <w:r>
        <w:t>Fire Prevention</w:t>
      </w:r>
    </w:p>
    <w:p w:rsidR="00DF59A0" w:rsidRPr="00135737" w:rsidRDefault="00DF59A0" w:rsidP="00DF59A0">
      <w:pPr>
        <w:pStyle w:val="ListParagraph"/>
        <w:numPr>
          <w:ilvl w:val="0"/>
          <w:numId w:val="27"/>
        </w:numPr>
      </w:pPr>
      <w:r w:rsidRPr="00135737">
        <w:t>Outreach – Interagency Blog, media</w:t>
      </w:r>
    </w:p>
    <w:p w:rsidR="00DF59A0" w:rsidRDefault="00DF59A0" w:rsidP="00DF59A0">
      <w:pPr>
        <w:pStyle w:val="ListParagraph"/>
        <w:numPr>
          <w:ilvl w:val="0"/>
          <w:numId w:val="27"/>
        </w:numPr>
      </w:pPr>
      <w:r w:rsidRPr="00135737">
        <w:t>Local contacts, organizations, partners</w:t>
      </w:r>
    </w:p>
    <w:p w:rsidR="00DF59A0" w:rsidRDefault="00DF59A0" w:rsidP="00DF59A0">
      <w:pPr>
        <w:pStyle w:val="ListParagraph"/>
        <w:numPr>
          <w:ilvl w:val="0"/>
          <w:numId w:val="15"/>
        </w:numPr>
      </w:pPr>
      <w:r>
        <w:t>Community Responsibility</w:t>
      </w:r>
    </w:p>
    <w:p w:rsidR="00DF59A0" w:rsidRDefault="00DF59A0" w:rsidP="00DF59A0">
      <w:pPr>
        <w:pStyle w:val="ListParagraph"/>
      </w:pPr>
      <w:proofErr w:type="gramStart"/>
      <w:r>
        <w:t>a</w:t>
      </w:r>
      <w:proofErr w:type="gramEnd"/>
      <w:r>
        <w:t>. ownership in CWPP approach</w:t>
      </w:r>
    </w:p>
    <w:p w:rsidR="00DF59A0" w:rsidRDefault="00DF59A0" w:rsidP="00DF59A0">
      <w:pPr>
        <w:pStyle w:val="ListParagraph"/>
      </w:pPr>
      <w:proofErr w:type="gramStart"/>
      <w:r>
        <w:t>b</w:t>
      </w:r>
      <w:proofErr w:type="gramEnd"/>
      <w:r>
        <w:t>. willing partners in treatments</w:t>
      </w:r>
    </w:p>
    <w:p w:rsidR="00DF59A0" w:rsidRDefault="00DF59A0" w:rsidP="00DF59A0">
      <w:pPr>
        <w:pStyle w:val="ListParagraph"/>
      </w:pPr>
      <w:r>
        <w:t>c. Collaboration in decisions</w:t>
      </w:r>
    </w:p>
    <w:p w:rsidR="00DF59A0" w:rsidRDefault="00DF59A0" w:rsidP="00DF59A0">
      <w:pPr>
        <w:ind w:left="360"/>
      </w:pPr>
      <w:r>
        <w:t xml:space="preserve">5. Building capacity for communities to reduce wildfire risk </w:t>
      </w:r>
    </w:p>
    <w:p w:rsidR="00DF59A0" w:rsidRDefault="00DF59A0" w:rsidP="00DF59A0">
      <w:pPr>
        <w:ind w:left="720"/>
      </w:pPr>
      <w:proofErr w:type="gramStart"/>
      <w:r>
        <w:t xml:space="preserve">a. </w:t>
      </w:r>
      <w:proofErr w:type="spellStart"/>
      <w:r>
        <w:t>Firewise</w:t>
      </w:r>
      <w:proofErr w:type="spellEnd"/>
      <w:r>
        <w:t>/Ready</w:t>
      </w:r>
      <w:proofErr w:type="gramEnd"/>
      <w:r>
        <w:t xml:space="preserve"> Set Go/communication</w:t>
      </w:r>
    </w:p>
    <w:p w:rsidR="00DF59A0" w:rsidRDefault="00DF59A0" w:rsidP="00DF59A0">
      <w:pPr>
        <w:ind w:left="720"/>
      </w:pPr>
      <w:r>
        <w:t xml:space="preserve">b. Fire protection </w:t>
      </w:r>
    </w:p>
    <w:p w:rsidR="00DF59A0" w:rsidRDefault="00DF59A0" w:rsidP="00DF59A0">
      <w:pPr>
        <w:ind w:left="360"/>
      </w:pPr>
      <w:r>
        <w:t>6. Why Education</w:t>
      </w:r>
    </w:p>
    <w:p w:rsidR="00DF59A0" w:rsidRDefault="00DF59A0" w:rsidP="00DF59A0">
      <w:pPr>
        <w:pStyle w:val="ListParagraph"/>
        <w:numPr>
          <w:ilvl w:val="0"/>
          <w:numId w:val="26"/>
        </w:numPr>
      </w:pPr>
      <w:r>
        <w:t>Eliminate confusion of public</w:t>
      </w:r>
    </w:p>
    <w:p w:rsidR="00DF59A0" w:rsidRDefault="00DF59A0" w:rsidP="00DF59A0">
      <w:pPr>
        <w:pStyle w:val="ListParagraph"/>
        <w:numPr>
          <w:ilvl w:val="0"/>
          <w:numId w:val="26"/>
        </w:numPr>
      </w:pPr>
      <w:r>
        <w:t>Knowing, understanding builds trust</w:t>
      </w:r>
    </w:p>
    <w:p w:rsidR="00DF59A0" w:rsidRDefault="00DF59A0" w:rsidP="00DF59A0">
      <w:pPr>
        <w:pStyle w:val="ListParagraph"/>
        <w:numPr>
          <w:ilvl w:val="0"/>
          <w:numId w:val="26"/>
        </w:numPr>
      </w:pPr>
      <w:r>
        <w:t>Reach out to schools</w:t>
      </w:r>
    </w:p>
    <w:p w:rsidR="00DF59A0" w:rsidRDefault="00DF59A0" w:rsidP="00DF59A0">
      <w:pPr>
        <w:pStyle w:val="ListParagraph"/>
        <w:numPr>
          <w:ilvl w:val="0"/>
          <w:numId w:val="26"/>
        </w:numPr>
      </w:pPr>
      <w:r>
        <w:t>Pre, During, and Post fire – anticipated needs; what can be expected</w:t>
      </w:r>
    </w:p>
    <w:p w:rsidR="00DF59A0" w:rsidRDefault="00DF59A0" w:rsidP="00DF59A0">
      <w:pPr>
        <w:ind w:left="360"/>
      </w:pPr>
      <w:r>
        <w:t>7. Activities already in place</w:t>
      </w:r>
    </w:p>
    <w:p w:rsidR="00DF59A0" w:rsidRDefault="00DF59A0" w:rsidP="00DF59A0">
      <w:pPr>
        <w:ind w:left="360"/>
      </w:pPr>
      <w:r>
        <w:t>8. Known Homeowners Associations</w:t>
      </w:r>
    </w:p>
    <w:p w:rsidR="00DF59A0" w:rsidRDefault="00DF59A0" w:rsidP="00DF59A0">
      <w:pPr>
        <w:ind w:left="360"/>
      </w:pPr>
      <w:r>
        <w:t>9. OTHER?</w:t>
      </w:r>
    </w:p>
    <w:p w:rsidR="00DF59A0" w:rsidRDefault="00DF59A0" w:rsidP="00DF59A0"/>
    <w:p w:rsidR="00DF59A0" w:rsidRPr="004D2034" w:rsidRDefault="00DF59A0" w:rsidP="00DF59A0">
      <w:pPr>
        <w:rPr>
          <w:sz w:val="28"/>
          <w:szCs w:val="28"/>
          <w:u w:val="single"/>
        </w:rPr>
      </w:pPr>
      <w:r w:rsidRPr="00EC5236">
        <w:rPr>
          <w:sz w:val="28"/>
          <w:szCs w:val="28"/>
          <w:u w:val="single"/>
        </w:rPr>
        <w:t>Technology and Reporting Systems</w:t>
      </w:r>
    </w:p>
    <w:p w:rsidR="00DF59A0" w:rsidRDefault="00DF59A0" w:rsidP="00DF59A0">
      <w:pPr>
        <w:pStyle w:val="ListParagraph"/>
        <w:numPr>
          <w:ilvl w:val="0"/>
          <w:numId w:val="19"/>
        </w:numPr>
      </w:pPr>
      <w:r>
        <w:t xml:space="preserve">Reporting mechanisms of fire starts and treatment activities </w:t>
      </w:r>
    </w:p>
    <w:p w:rsidR="00DF59A0" w:rsidRDefault="00DF59A0" w:rsidP="00DF59A0">
      <w:pPr>
        <w:pStyle w:val="ListParagraph"/>
        <w:numPr>
          <w:ilvl w:val="0"/>
          <w:numId w:val="20"/>
        </w:numPr>
      </w:pPr>
      <w:r>
        <w:t>Web sites</w:t>
      </w:r>
    </w:p>
    <w:p w:rsidR="00DF59A0" w:rsidRDefault="00DF59A0" w:rsidP="00DF59A0">
      <w:pPr>
        <w:pStyle w:val="ListParagraph"/>
        <w:numPr>
          <w:ilvl w:val="0"/>
          <w:numId w:val="20"/>
        </w:numPr>
      </w:pPr>
      <w:r>
        <w:t>Forms</w:t>
      </w:r>
    </w:p>
    <w:p w:rsidR="00DF59A0" w:rsidRDefault="00DF59A0" w:rsidP="00DF59A0">
      <w:pPr>
        <w:pStyle w:val="ListParagraph"/>
        <w:numPr>
          <w:ilvl w:val="0"/>
          <w:numId w:val="20"/>
        </w:numPr>
      </w:pPr>
      <w:r>
        <w:t xml:space="preserve">Equipment – computers, mapping </w:t>
      </w:r>
    </w:p>
    <w:p w:rsidR="00DF59A0" w:rsidRDefault="00DF59A0" w:rsidP="00DF59A0">
      <w:pPr>
        <w:pStyle w:val="ListParagraph"/>
        <w:numPr>
          <w:ilvl w:val="0"/>
          <w:numId w:val="19"/>
        </w:numPr>
      </w:pPr>
      <w:r>
        <w:t xml:space="preserve">Fire Response Equipment </w:t>
      </w:r>
    </w:p>
    <w:p w:rsidR="00DF59A0" w:rsidRDefault="00DF59A0" w:rsidP="00DF59A0">
      <w:pPr>
        <w:pStyle w:val="ListParagraph"/>
        <w:numPr>
          <w:ilvl w:val="0"/>
          <w:numId w:val="21"/>
        </w:numPr>
      </w:pPr>
      <w:r>
        <w:t>GIS</w:t>
      </w:r>
    </w:p>
    <w:p w:rsidR="00DF59A0" w:rsidRDefault="00DF59A0" w:rsidP="00DF59A0">
      <w:pPr>
        <w:pStyle w:val="ListParagraph"/>
        <w:numPr>
          <w:ilvl w:val="0"/>
          <w:numId w:val="21"/>
        </w:numPr>
      </w:pPr>
      <w:r>
        <w:t>GPS</w:t>
      </w:r>
    </w:p>
    <w:p w:rsidR="00DF59A0" w:rsidRDefault="00DF59A0" w:rsidP="00DF59A0">
      <w:pPr>
        <w:pStyle w:val="ListParagraph"/>
        <w:numPr>
          <w:ilvl w:val="0"/>
          <w:numId w:val="21"/>
        </w:numPr>
      </w:pPr>
      <w:r>
        <w:t>Tablets, Computers, Mapping</w:t>
      </w:r>
    </w:p>
    <w:p w:rsidR="00DF59A0" w:rsidRDefault="00DF59A0" w:rsidP="00DF59A0">
      <w:pPr>
        <w:pStyle w:val="ListParagraph"/>
        <w:numPr>
          <w:ilvl w:val="0"/>
          <w:numId w:val="19"/>
        </w:numPr>
      </w:pPr>
      <w:r>
        <w:t xml:space="preserve">Reporting Protocol </w:t>
      </w:r>
    </w:p>
    <w:p w:rsidR="00DF59A0" w:rsidRDefault="00DF59A0" w:rsidP="00DF59A0">
      <w:pPr>
        <w:pStyle w:val="ListParagraph"/>
        <w:numPr>
          <w:ilvl w:val="0"/>
          <w:numId w:val="24"/>
        </w:numPr>
      </w:pPr>
      <w:r>
        <w:t>Issues, benefits, needs</w:t>
      </w:r>
    </w:p>
    <w:p w:rsidR="00DF59A0" w:rsidRDefault="00DF59A0" w:rsidP="00DF59A0">
      <w:pPr>
        <w:pStyle w:val="ListParagraph"/>
        <w:numPr>
          <w:ilvl w:val="0"/>
          <w:numId w:val="24"/>
        </w:numPr>
      </w:pPr>
      <w:r>
        <w:t>Consistency or inconsistency with other agencies</w:t>
      </w:r>
    </w:p>
    <w:p w:rsidR="00DF59A0" w:rsidRDefault="00DF59A0" w:rsidP="00DF59A0">
      <w:pPr>
        <w:pStyle w:val="ListParagraph"/>
        <w:numPr>
          <w:ilvl w:val="0"/>
          <w:numId w:val="19"/>
        </w:numPr>
      </w:pPr>
      <w:r>
        <w:t>Technology Use Training needs  for personnel</w:t>
      </w:r>
    </w:p>
    <w:p w:rsidR="00DF59A0" w:rsidRDefault="00DF59A0" w:rsidP="00DF59A0">
      <w:pPr>
        <w:pStyle w:val="ListParagraph"/>
        <w:numPr>
          <w:ilvl w:val="0"/>
          <w:numId w:val="19"/>
        </w:numPr>
      </w:pPr>
      <w:r>
        <w:t>Cell phones / radios</w:t>
      </w:r>
    </w:p>
    <w:p w:rsidR="00DF59A0" w:rsidRDefault="00DF59A0" w:rsidP="00DF59A0">
      <w:pPr>
        <w:pStyle w:val="ListParagraph"/>
        <w:numPr>
          <w:ilvl w:val="0"/>
          <w:numId w:val="19"/>
        </w:numPr>
      </w:pPr>
      <w:r>
        <w:t>Consistency with other agencies – updates needed</w:t>
      </w:r>
    </w:p>
    <w:p w:rsidR="00DF59A0" w:rsidRDefault="00DF59A0" w:rsidP="00DF59A0">
      <w:pPr>
        <w:pStyle w:val="ListParagraph"/>
        <w:numPr>
          <w:ilvl w:val="0"/>
          <w:numId w:val="19"/>
        </w:numPr>
      </w:pPr>
      <w:r>
        <w:t>New technology being used/tested that would be beneficial to others</w:t>
      </w:r>
    </w:p>
    <w:p w:rsidR="00DF59A0" w:rsidRDefault="00DF59A0" w:rsidP="00DF59A0"/>
    <w:p w:rsidR="00DF59A0" w:rsidRDefault="00DF59A0" w:rsidP="00DF59A0"/>
    <w:p w:rsidR="00DF59A0" w:rsidRDefault="00DF59A0" w:rsidP="00DF59A0">
      <w:r>
        <w:t xml:space="preserve">OTHER </w:t>
      </w:r>
      <w:r>
        <w:rPr>
          <w:caps/>
        </w:rPr>
        <w:t xml:space="preserve">Items specific to your </w:t>
      </w:r>
      <w:r w:rsidRPr="00437696">
        <w:rPr>
          <w:caps/>
        </w:rPr>
        <w:t>protection area:</w:t>
      </w:r>
      <w:r>
        <w:t xml:space="preserve">  </w:t>
      </w:r>
    </w:p>
    <w:p w:rsidR="00DF59A0" w:rsidRDefault="00DF59A0" w:rsidP="00FF506A"/>
    <w:sectPr w:rsidR="00DF59A0" w:rsidSect="00C10CE5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9BD"/>
    <w:multiLevelType w:val="hybridMultilevel"/>
    <w:tmpl w:val="C9D215A2"/>
    <w:lvl w:ilvl="0" w:tplc="13D8C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E33BD"/>
    <w:multiLevelType w:val="hybridMultilevel"/>
    <w:tmpl w:val="959609E0"/>
    <w:lvl w:ilvl="0" w:tplc="3D16EE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801DC"/>
    <w:multiLevelType w:val="hybridMultilevel"/>
    <w:tmpl w:val="ED2076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F95D08"/>
    <w:multiLevelType w:val="hybridMultilevel"/>
    <w:tmpl w:val="7722D4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BA278A"/>
    <w:multiLevelType w:val="hybridMultilevel"/>
    <w:tmpl w:val="76F4F8AA"/>
    <w:lvl w:ilvl="0" w:tplc="ADF876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752386"/>
    <w:multiLevelType w:val="hybridMultilevel"/>
    <w:tmpl w:val="6098FB1C"/>
    <w:lvl w:ilvl="0" w:tplc="C862F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992BB3"/>
    <w:multiLevelType w:val="hybridMultilevel"/>
    <w:tmpl w:val="DBAE5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E7158"/>
    <w:multiLevelType w:val="hybridMultilevel"/>
    <w:tmpl w:val="0B3667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3E66C5"/>
    <w:multiLevelType w:val="hybridMultilevel"/>
    <w:tmpl w:val="ECD06806"/>
    <w:lvl w:ilvl="0" w:tplc="2196EF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DA000A"/>
    <w:multiLevelType w:val="hybridMultilevel"/>
    <w:tmpl w:val="B3FAF544"/>
    <w:lvl w:ilvl="0" w:tplc="EEBA0F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0C147A"/>
    <w:multiLevelType w:val="hybridMultilevel"/>
    <w:tmpl w:val="A6BAA7B8"/>
    <w:lvl w:ilvl="0" w:tplc="E7565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F30880"/>
    <w:multiLevelType w:val="hybridMultilevel"/>
    <w:tmpl w:val="F6CCACF8"/>
    <w:lvl w:ilvl="0" w:tplc="219011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726FC9"/>
    <w:multiLevelType w:val="hybridMultilevel"/>
    <w:tmpl w:val="15C2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511D4"/>
    <w:multiLevelType w:val="hybridMultilevel"/>
    <w:tmpl w:val="55E2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A2B3A"/>
    <w:multiLevelType w:val="hybridMultilevel"/>
    <w:tmpl w:val="AFB43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A4D73"/>
    <w:multiLevelType w:val="hybridMultilevel"/>
    <w:tmpl w:val="C3B4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03769"/>
    <w:multiLevelType w:val="hybridMultilevel"/>
    <w:tmpl w:val="F0F6D14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9A72FEC"/>
    <w:multiLevelType w:val="hybridMultilevel"/>
    <w:tmpl w:val="CAC6AD5C"/>
    <w:lvl w:ilvl="0" w:tplc="D87CB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E250BA"/>
    <w:multiLevelType w:val="hybridMultilevel"/>
    <w:tmpl w:val="158AAB34"/>
    <w:lvl w:ilvl="0" w:tplc="76D64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E92D48"/>
    <w:multiLevelType w:val="hybridMultilevel"/>
    <w:tmpl w:val="0EBA3FB6"/>
    <w:lvl w:ilvl="0" w:tplc="C9C2B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0C306C"/>
    <w:multiLevelType w:val="hybridMultilevel"/>
    <w:tmpl w:val="BC3866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B0202F"/>
    <w:multiLevelType w:val="hybridMultilevel"/>
    <w:tmpl w:val="C1149866"/>
    <w:lvl w:ilvl="0" w:tplc="85BAA1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7A5030"/>
    <w:multiLevelType w:val="hybridMultilevel"/>
    <w:tmpl w:val="9A66C6A2"/>
    <w:lvl w:ilvl="0" w:tplc="8D6046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371D2E"/>
    <w:multiLevelType w:val="hybridMultilevel"/>
    <w:tmpl w:val="F684DA98"/>
    <w:lvl w:ilvl="0" w:tplc="89144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F132E5"/>
    <w:multiLevelType w:val="hybridMultilevel"/>
    <w:tmpl w:val="8E6C6A56"/>
    <w:lvl w:ilvl="0" w:tplc="2E26C5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8727CB"/>
    <w:multiLevelType w:val="hybridMultilevel"/>
    <w:tmpl w:val="6ADAAB7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79A17119"/>
    <w:multiLevelType w:val="hybridMultilevel"/>
    <w:tmpl w:val="EC18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20BCF"/>
    <w:multiLevelType w:val="hybridMultilevel"/>
    <w:tmpl w:val="54FCB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3"/>
  </w:num>
  <w:num w:numId="4">
    <w:abstractNumId w:val="16"/>
  </w:num>
  <w:num w:numId="5">
    <w:abstractNumId w:val="2"/>
  </w:num>
  <w:num w:numId="6">
    <w:abstractNumId w:val="24"/>
  </w:num>
  <w:num w:numId="7">
    <w:abstractNumId w:val="23"/>
  </w:num>
  <w:num w:numId="8">
    <w:abstractNumId w:val="20"/>
  </w:num>
  <w:num w:numId="9">
    <w:abstractNumId w:val="26"/>
  </w:num>
  <w:num w:numId="10">
    <w:abstractNumId w:val="13"/>
  </w:num>
  <w:num w:numId="11">
    <w:abstractNumId w:val="5"/>
  </w:num>
  <w:num w:numId="12">
    <w:abstractNumId w:val="14"/>
  </w:num>
  <w:num w:numId="13">
    <w:abstractNumId w:val="17"/>
  </w:num>
  <w:num w:numId="14">
    <w:abstractNumId w:val="18"/>
  </w:num>
  <w:num w:numId="15">
    <w:abstractNumId w:val="6"/>
  </w:num>
  <w:num w:numId="16">
    <w:abstractNumId w:val="1"/>
  </w:num>
  <w:num w:numId="17">
    <w:abstractNumId w:val="22"/>
  </w:num>
  <w:num w:numId="18">
    <w:abstractNumId w:val="11"/>
  </w:num>
  <w:num w:numId="19">
    <w:abstractNumId w:val="15"/>
  </w:num>
  <w:num w:numId="20">
    <w:abstractNumId w:val="9"/>
  </w:num>
  <w:num w:numId="21">
    <w:abstractNumId w:val="21"/>
  </w:num>
  <w:num w:numId="22">
    <w:abstractNumId w:val="12"/>
  </w:num>
  <w:num w:numId="23">
    <w:abstractNumId w:val="10"/>
  </w:num>
  <w:num w:numId="24">
    <w:abstractNumId w:val="8"/>
  </w:num>
  <w:num w:numId="25">
    <w:abstractNumId w:val="19"/>
  </w:num>
  <w:num w:numId="26">
    <w:abstractNumId w:val="7"/>
  </w:num>
  <w:num w:numId="27">
    <w:abstractNumId w:val="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26"/>
    <w:rsid w:val="000D727C"/>
    <w:rsid w:val="000E1606"/>
    <w:rsid w:val="000E47C0"/>
    <w:rsid w:val="000F624A"/>
    <w:rsid w:val="001816E5"/>
    <w:rsid w:val="001A5B43"/>
    <w:rsid w:val="001F228C"/>
    <w:rsid w:val="0029340D"/>
    <w:rsid w:val="002F53AE"/>
    <w:rsid w:val="00374168"/>
    <w:rsid w:val="00381FEB"/>
    <w:rsid w:val="003D35FF"/>
    <w:rsid w:val="003E3A86"/>
    <w:rsid w:val="00400293"/>
    <w:rsid w:val="004D2968"/>
    <w:rsid w:val="004D666B"/>
    <w:rsid w:val="00510E72"/>
    <w:rsid w:val="00522FC7"/>
    <w:rsid w:val="005B6A1A"/>
    <w:rsid w:val="005C4F78"/>
    <w:rsid w:val="0061484D"/>
    <w:rsid w:val="0065683A"/>
    <w:rsid w:val="0067681E"/>
    <w:rsid w:val="006D1015"/>
    <w:rsid w:val="006F4C7F"/>
    <w:rsid w:val="0070401A"/>
    <w:rsid w:val="00790835"/>
    <w:rsid w:val="00797067"/>
    <w:rsid w:val="007E390E"/>
    <w:rsid w:val="007E6198"/>
    <w:rsid w:val="00837FD4"/>
    <w:rsid w:val="00875BC5"/>
    <w:rsid w:val="00953A87"/>
    <w:rsid w:val="0096556D"/>
    <w:rsid w:val="009B0B26"/>
    <w:rsid w:val="00AA0214"/>
    <w:rsid w:val="00AC73D1"/>
    <w:rsid w:val="00AE4EA0"/>
    <w:rsid w:val="00B24DD0"/>
    <w:rsid w:val="00B51518"/>
    <w:rsid w:val="00B90820"/>
    <w:rsid w:val="00BD4E26"/>
    <w:rsid w:val="00C10CE5"/>
    <w:rsid w:val="00C50A2A"/>
    <w:rsid w:val="00C71BC0"/>
    <w:rsid w:val="00CA24A1"/>
    <w:rsid w:val="00CD00F1"/>
    <w:rsid w:val="00D03ACA"/>
    <w:rsid w:val="00D662B4"/>
    <w:rsid w:val="00DD3588"/>
    <w:rsid w:val="00DF59A0"/>
    <w:rsid w:val="00E40686"/>
    <w:rsid w:val="00E62D5A"/>
    <w:rsid w:val="00E641A9"/>
    <w:rsid w:val="00E81B46"/>
    <w:rsid w:val="00E85BD1"/>
    <w:rsid w:val="00EA02C2"/>
    <w:rsid w:val="00F10AFD"/>
    <w:rsid w:val="00F9383E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Jenny</cp:lastModifiedBy>
  <cp:revision>13</cp:revision>
  <cp:lastPrinted>2015-01-22T20:35:00Z</cp:lastPrinted>
  <dcterms:created xsi:type="dcterms:W3CDTF">2015-01-14T17:01:00Z</dcterms:created>
  <dcterms:modified xsi:type="dcterms:W3CDTF">2015-03-12T18:06:00Z</dcterms:modified>
</cp:coreProperties>
</file>