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DE" w:rsidRDefault="00567BDE" w:rsidP="00263570">
      <w:pPr>
        <w:jc w:val="center"/>
      </w:pPr>
      <w:r>
        <w:t>Agenda Union County CWPP</w:t>
      </w:r>
    </w:p>
    <w:p w:rsidR="00567BDE" w:rsidRDefault="00567BDE" w:rsidP="00263570">
      <w:pPr>
        <w:jc w:val="center"/>
      </w:pPr>
      <w:r>
        <w:t>March 12</w:t>
      </w:r>
      <w:r w:rsidR="00263570">
        <w:t xml:space="preserve"> at 0900</w:t>
      </w:r>
    </w:p>
    <w:p w:rsidR="00263570" w:rsidRDefault="00263570" w:rsidP="00263570">
      <w:pPr>
        <w:jc w:val="center"/>
      </w:pPr>
      <w:r>
        <w:t>JB Brocks Office</w:t>
      </w:r>
    </w:p>
    <w:p w:rsidR="00567BDE" w:rsidRDefault="00567BDE"/>
    <w:p w:rsidR="0065336B" w:rsidRDefault="0065336B"/>
    <w:p w:rsidR="00567BDE" w:rsidRPr="005C740F" w:rsidRDefault="003B116F" w:rsidP="005C740F">
      <w:pPr>
        <w:pStyle w:val="ListParagraph"/>
        <w:numPr>
          <w:ilvl w:val="0"/>
          <w:numId w:val="7"/>
        </w:numPr>
        <w:ind w:left="360"/>
        <w:rPr>
          <w:b/>
          <w:u w:val="single"/>
        </w:rPr>
      </w:pPr>
      <w:r w:rsidRPr="005C740F">
        <w:rPr>
          <w:b/>
          <w:u w:val="single"/>
        </w:rPr>
        <w:t>D</w:t>
      </w:r>
      <w:r w:rsidR="00567BDE" w:rsidRPr="005C740F">
        <w:rPr>
          <w:b/>
          <w:u w:val="single"/>
        </w:rPr>
        <w:t>efinition of a WUI zone</w:t>
      </w:r>
    </w:p>
    <w:p w:rsidR="005C740F" w:rsidRPr="005C740F" w:rsidRDefault="005C740F" w:rsidP="005C740F">
      <w:pPr>
        <w:rPr>
          <w:b/>
          <w:u w:val="single"/>
        </w:rPr>
      </w:pPr>
    </w:p>
    <w:p w:rsidR="00B30E24" w:rsidRPr="006B7EFA" w:rsidRDefault="00B30E24">
      <w:pPr>
        <w:rPr>
          <w:b/>
        </w:rPr>
      </w:pPr>
      <w:r w:rsidRPr="006B7EFA">
        <w:rPr>
          <w:b/>
        </w:rPr>
        <w:t xml:space="preserve">We reviewed </w:t>
      </w:r>
      <w:r w:rsidRPr="006B7EFA">
        <w:rPr>
          <w:b/>
          <w:u w:val="single"/>
        </w:rPr>
        <w:t xml:space="preserve">the initial </w:t>
      </w:r>
      <w:r w:rsidR="003C201A">
        <w:rPr>
          <w:b/>
          <w:u w:val="single"/>
        </w:rPr>
        <w:t xml:space="preserve">attempt at the </w:t>
      </w:r>
      <w:r w:rsidR="00822791" w:rsidRPr="006B7EFA">
        <w:rPr>
          <w:b/>
          <w:u w:val="single"/>
        </w:rPr>
        <w:t>definition</w:t>
      </w:r>
      <w:r w:rsidR="00822791" w:rsidRPr="006B7EFA">
        <w:rPr>
          <w:b/>
        </w:rPr>
        <w:t xml:space="preserve"> of a WUI</w:t>
      </w:r>
      <w:r w:rsidRPr="006B7EFA">
        <w:rPr>
          <w:b/>
        </w:rPr>
        <w:t xml:space="preserve"> Zone</w:t>
      </w:r>
      <w:r w:rsidR="00822791" w:rsidRPr="006B7EFA">
        <w:rPr>
          <w:b/>
        </w:rPr>
        <w:t xml:space="preserve"> that stated, </w:t>
      </w:r>
    </w:p>
    <w:p w:rsidR="00822791" w:rsidRDefault="00822791" w:rsidP="00822791"/>
    <w:p w:rsidR="00822791" w:rsidRDefault="00822791" w:rsidP="00822791">
      <w:r>
        <w:t xml:space="preserve">“the area or zone where already existing strategic boundaries can be utilized to provide the most effective wildfire defenses, where mitigations measures can be applied to create additional defensive areas or interrupt wildfire spread toward communities, or where structures and other human development meet or intermingle with </w:t>
      </w:r>
      <w:proofErr w:type="spellStart"/>
      <w:r>
        <w:t>wildland</w:t>
      </w:r>
      <w:proofErr w:type="spellEnd"/>
      <w:r>
        <w:t xml:space="preserve"> or vegetative fuels.” </w:t>
      </w:r>
    </w:p>
    <w:p w:rsidR="00822791" w:rsidRDefault="00822791" w:rsidP="00822791"/>
    <w:p w:rsidR="00822791" w:rsidRPr="007424C4" w:rsidRDefault="00E26364" w:rsidP="00822791">
      <w:pPr>
        <w:rPr>
          <w:b/>
        </w:rPr>
      </w:pPr>
      <w:r w:rsidRPr="007424C4">
        <w:rPr>
          <w:b/>
        </w:rPr>
        <w:t xml:space="preserve">After much discussion on </w:t>
      </w:r>
      <w:r w:rsidRPr="006E4BE5">
        <w:rPr>
          <w:b/>
          <w:u w:val="single"/>
        </w:rPr>
        <w:t xml:space="preserve">wording the </w:t>
      </w:r>
      <w:r w:rsidR="006E4BE5">
        <w:rPr>
          <w:b/>
          <w:u w:val="single"/>
        </w:rPr>
        <w:t xml:space="preserve">CWPP </w:t>
      </w:r>
      <w:r w:rsidRPr="006E4BE5">
        <w:rPr>
          <w:b/>
          <w:u w:val="single"/>
        </w:rPr>
        <w:t xml:space="preserve">group closed with the following </w:t>
      </w:r>
      <w:r w:rsidR="007B4DFA" w:rsidRPr="006E4BE5">
        <w:rPr>
          <w:b/>
          <w:u w:val="single"/>
        </w:rPr>
        <w:t>definition</w:t>
      </w:r>
      <w:r w:rsidR="006B7EFA" w:rsidRPr="006E4BE5">
        <w:rPr>
          <w:b/>
          <w:u w:val="single"/>
        </w:rPr>
        <w:t>.</w:t>
      </w:r>
      <w:r w:rsidR="006B7EFA" w:rsidRPr="007424C4">
        <w:rPr>
          <w:b/>
        </w:rPr>
        <w:t xml:space="preserve">  </w:t>
      </w:r>
      <w:r w:rsidR="007424C4" w:rsidRPr="007424C4">
        <w:rPr>
          <w:b/>
        </w:rPr>
        <w:t xml:space="preserve">Acknowledging that some additional modification </w:t>
      </w:r>
      <w:r w:rsidR="003C201A">
        <w:rPr>
          <w:b/>
        </w:rPr>
        <w:t xml:space="preserve">by Jenny would </w:t>
      </w:r>
      <w:proofErr w:type="gramStart"/>
      <w:r w:rsidR="003C201A">
        <w:rPr>
          <w:b/>
        </w:rPr>
        <w:t xml:space="preserve">occur </w:t>
      </w:r>
      <w:r w:rsidR="007424C4" w:rsidRPr="007424C4">
        <w:rPr>
          <w:b/>
        </w:rPr>
        <w:t>,</w:t>
      </w:r>
      <w:proofErr w:type="gramEnd"/>
      <w:r w:rsidR="007424C4" w:rsidRPr="007424C4">
        <w:rPr>
          <w:b/>
        </w:rPr>
        <w:t xml:space="preserve"> including </w:t>
      </w:r>
      <w:r w:rsidR="0003428F">
        <w:rPr>
          <w:b/>
        </w:rPr>
        <w:t>something about</w:t>
      </w:r>
      <w:r w:rsidR="003C201A">
        <w:rPr>
          <w:b/>
        </w:rPr>
        <w:t xml:space="preserve"> </w:t>
      </w:r>
      <w:r w:rsidR="007424C4" w:rsidRPr="007424C4">
        <w:rPr>
          <w:b/>
        </w:rPr>
        <w:t xml:space="preserve">altering fire behavior. </w:t>
      </w:r>
    </w:p>
    <w:p w:rsidR="0003428F" w:rsidRDefault="0003428F" w:rsidP="00822791"/>
    <w:p w:rsidR="00822791" w:rsidRDefault="0003428F" w:rsidP="00822791">
      <w:r>
        <w:t xml:space="preserve">The CWPP group came up with the following at the meeting: </w:t>
      </w:r>
    </w:p>
    <w:p w:rsidR="00C233D7" w:rsidRDefault="00822791" w:rsidP="00822791">
      <w:r>
        <w:t xml:space="preserve">“The area or zone identified by strategic boundaries that provide effective wildfire defense of communities, infrastructure, and other values at risk that meet or intermingle with </w:t>
      </w:r>
      <w:proofErr w:type="spellStart"/>
      <w:r>
        <w:t>wildland</w:t>
      </w:r>
      <w:proofErr w:type="spellEnd"/>
      <w:r>
        <w:t xml:space="preserve"> fuels.  Within this area mitigation measures are designed to improve defensive areas and interrupt wildfire spread.  </w:t>
      </w:r>
    </w:p>
    <w:p w:rsidR="00C233D7" w:rsidRDefault="00C233D7" w:rsidP="00822791">
      <w:r>
        <w:t xml:space="preserve"> </w:t>
      </w:r>
    </w:p>
    <w:p w:rsidR="001E753D" w:rsidRPr="00795EAB" w:rsidRDefault="00C233D7" w:rsidP="00822791">
      <w:pPr>
        <w:rPr>
          <w:b/>
        </w:rPr>
      </w:pPr>
      <w:r w:rsidRPr="00795EAB">
        <w:rPr>
          <w:b/>
          <w:u w:val="single"/>
        </w:rPr>
        <w:t>Here is Jenny’s attempt at finalizing the definition</w:t>
      </w:r>
      <w:r w:rsidR="00795EAB" w:rsidRPr="00795EAB">
        <w:rPr>
          <w:b/>
        </w:rPr>
        <w:t>.  There are two options that meet the intent of the WUI Zone.   Please review.  I attempted to capture ideas and concepts from the meeting and the Cohesive Strategy.</w:t>
      </w:r>
    </w:p>
    <w:p w:rsidR="001E753D" w:rsidRDefault="001E753D" w:rsidP="00822791"/>
    <w:p w:rsidR="00DF49FD" w:rsidRDefault="00C233D7" w:rsidP="00D16D5C">
      <w:pPr>
        <w:pStyle w:val="ListParagraph"/>
        <w:numPr>
          <w:ilvl w:val="0"/>
          <w:numId w:val="10"/>
        </w:numPr>
      </w:pPr>
      <w:r>
        <w:t>“</w:t>
      </w:r>
      <w:r w:rsidR="00E34E44">
        <w:t>An a</w:t>
      </w:r>
      <w:r w:rsidR="001E753D" w:rsidRPr="001E753D">
        <w:t>rea</w:t>
      </w:r>
      <w:r>
        <w:t xml:space="preserve"> strategically identified </w:t>
      </w:r>
      <w:r w:rsidR="001E753D" w:rsidRPr="001E753D">
        <w:t xml:space="preserve">that provide effective wildfire defense </w:t>
      </w:r>
      <w:r w:rsidR="00E34E44">
        <w:t xml:space="preserve">for </w:t>
      </w:r>
      <w:r w:rsidR="001E753D" w:rsidRPr="001E753D">
        <w:t xml:space="preserve">communities, infrastructure, and other values at risk that meet or intermingle with </w:t>
      </w:r>
      <w:proofErr w:type="spellStart"/>
      <w:r w:rsidR="001E753D" w:rsidRPr="001E753D">
        <w:t>wildland</w:t>
      </w:r>
      <w:proofErr w:type="spellEnd"/>
      <w:r w:rsidR="0031742D">
        <w:t xml:space="preserve"> </w:t>
      </w:r>
      <w:r w:rsidR="00264655">
        <w:t xml:space="preserve">fuels </w:t>
      </w:r>
      <w:r w:rsidR="0031742D">
        <w:t xml:space="preserve">and </w:t>
      </w:r>
      <w:r w:rsidR="00F820AB">
        <w:t>offer</w:t>
      </w:r>
      <w:r w:rsidR="00A86B61">
        <w:t xml:space="preserve"> </w:t>
      </w:r>
      <w:r w:rsidR="006C417A">
        <w:t xml:space="preserve">opportunities </w:t>
      </w:r>
      <w:r w:rsidR="00264655">
        <w:t xml:space="preserve">for </w:t>
      </w:r>
      <w:r w:rsidR="007D1A67">
        <w:t>broadened</w:t>
      </w:r>
      <w:r w:rsidR="006E4BE5">
        <w:t xml:space="preserve"> </w:t>
      </w:r>
      <w:r w:rsidR="002A5CEB">
        <w:t>mitigation measures designed to</w:t>
      </w:r>
      <w:r w:rsidR="001E753D" w:rsidRPr="001E753D">
        <w:t xml:space="preserve"> </w:t>
      </w:r>
      <w:r w:rsidR="00DF49FD">
        <w:t>interrupt wildfire spread and modify</w:t>
      </w:r>
      <w:r w:rsidR="00DF49FD" w:rsidRPr="00DF49FD">
        <w:t xml:space="preserve"> wildfire behavior”.</w:t>
      </w:r>
    </w:p>
    <w:p w:rsidR="007B4DFA" w:rsidRDefault="007B4DFA" w:rsidP="007B4DFA"/>
    <w:p w:rsidR="00B30E24" w:rsidRPr="00795EAB" w:rsidRDefault="007D1A67">
      <w:pPr>
        <w:rPr>
          <w:b/>
        </w:rPr>
      </w:pPr>
      <w:r>
        <w:rPr>
          <w:b/>
        </w:rPr>
        <w:t xml:space="preserve">OR </w:t>
      </w:r>
    </w:p>
    <w:p w:rsidR="00402F53" w:rsidRDefault="00402F53" w:rsidP="00402F53"/>
    <w:p w:rsidR="00402F53" w:rsidRDefault="00402F53" w:rsidP="00D16D5C">
      <w:pPr>
        <w:pStyle w:val="ListParagraph"/>
        <w:numPr>
          <w:ilvl w:val="0"/>
          <w:numId w:val="10"/>
        </w:numPr>
      </w:pPr>
      <w:bookmarkStart w:id="0" w:name="_GoBack"/>
      <w:bookmarkEnd w:id="0"/>
      <w:r>
        <w:t xml:space="preserve">“Areas strategically identified that provide effective wildfire defense </w:t>
      </w:r>
      <w:r w:rsidR="006B7EFA">
        <w:t xml:space="preserve">for </w:t>
      </w:r>
      <w:r>
        <w:t xml:space="preserve">communities, infrastructure, and other values at risk that meet or intermingle with </w:t>
      </w:r>
      <w:proofErr w:type="spellStart"/>
      <w:r>
        <w:t>wildland</w:t>
      </w:r>
      <w:proofErr w:type="spellEnd"/>
      <w:r>
        <w:t xml:space="preserve"> fuels and offer opportunities </w:t>
      </w:r>
      <w:r w:rsidR="00B66874">
        <w:t xml:space="preserve">for mitigation measures that alter fire spread and behavior in order to protect </w:t>
      </w:r>
      <w:r>
        <w:t>social, economic, and environmental interests</w:t>
      </w:r>
      <w:r w:rsidR="00B66874">
        <w:t>.</w:t>
      </w:r>
      <w:r>
        <w:t xml:space="preserve"> </w:t>
      </w:r>
    </w:p>
    <w:p w:rsidR="00402F53" w:rsidRDefault="00402F53"/>
    <w:p w:rsidR="00AD1810" w:rsidRDefault="003B116F">
      <w:r w:rsidRPr="005C740F">
        <w:rPr>
          <w:b/>
        </w:rPr>
        <w:t>2</w:t>
      </w:r>
      <w:r w:rsidRPr="005C740F">
        <w:rPr>
          <w:b/>
          <w:u w:val="single"/>
        </w:rPr>
        <w:t xml:space="preserve">. </w:t>
      </w:r>
      <w:r w:rsidR="005C740F">
        <w:rPr>
          <w:b/>
          <w:u w:val="single"/>
        </w:rPr>
        <w:t xml:space="preserve"> </w:t>
      </w:r>
      <w:r w:rsidR="00567BDE" w:rsidRPr="005C740F">
        <w:rPr>
          <w:b/>
          <w:u w:val="single"/>
        </w:rPr>
        <w:t xml:space="preserve">Cooperator’s </w:t>
      </w:r>
      <w:r w:rsidRPr="005C740F">
        <w:rPr>
          <w:b/>
          <w:u w:val="single"/>
        </w:rPr>
        <w:t>meeting</w:t>
      </w:r>
      <w:r w:rsidRPr="005C740F">
        <w:rPr>
          <w:b/>
        </w:rPr>
        <w:t xml:space="preserve"> </w:t>
      </w:r>
      <w:r w:rsidR="00A929B4">
        <w:t xml:space="preserve">– </w:t>
      </w:r>
      <w:r w:rsidR="00CC6C5D">
        <w:t xml:space="preserve">New date is listed at the end of the notes as well.  </w:t>
      </w:r>
    </w:p>
    <w:p w:rsidR="005C740F" w:rsidRDefault="005C740F"/>
    <w:p w:rsidR="00AD1810" w:rsidRDefault="00A929B4">
      <w:r>
        <w:t xml:space="preserve">DATE IS NOW SET FOR </w:t>
      </w:r>
      <w:r w:rsidR="00AD1810">
        <w:t>–</w:t>
      </w:r>
      <w:r>
        <w:t xml:space="preserve"> </w:t>
      </w:r>
      <w:r w:rsidR="00AD1810">
        <w:t>Thursday March 26</w:t>
      </w:r>
      <w:r w:rsidR="00AD1810" w:rsidRPr="00AD1810">
        <w:rPr>
          <w:vertAlign w:val="superscript"/>
        </w:rPr>
        <w:t>th</w:t>
      </w:r>
      <w:r w:rsidR="00AD1810">
        <w:t xml:space="preserve"> at 2 pm (1400 </w:t>
      </w:r>
      <w:proofErr w:type="spellStart"/>
      <w:r w:rsidR="00AD1810">
        <w:t>hrs</w:t>
      </w:r>
      <w:proofErr w:type="spellEnd"/>
      <w:r w:rsidR="00AD1810">
        <w:t xml:space="preserve">) </w:t>
      </w:r>
    </w:p>
    <w:p w:rsidR="00B76B21" w:rsidRDefault="00AD1810">
      <w:proofErr w:type="gramStart"/>
      <w:r>
        <w:lastRenderedPageBreak/>
        <w:t>at</w:t>
      </w:r>
      <w:proofErr w:type="gramEnd"/>
      <w:r>
        <w:t xml:space="preserve"> the La Grande Fire Dept. on Cove Avenue. </w:t>
      </w:r>
    </w:p>
    <w:p w:rsidR="00B76B21" w:rsidRDefault="00C43D9A" w:rsidP="00B76B21">
      <w:pPr>
        <w:pStyle w:val="ListParagraph"/>
        <w:numPr>
          <w:ilvl w:val="0"/>
          <w:numId w:val="3"/>
        </w:numPr>
      </w:pPr>
      <w:r>
        <w:t>A</w:t>
      </w:r>
      <w:r w:rsidR="00567BDE">
        <w:t>genda</w:t>
      </w:r>
      <w:r>
        <w:t xml:space="preserve"> was approved with slight changes of the order of material presented.</w:t>
      </w:r>
    </w:p>
    <w:p w:rsidR="002E1F1E" w:rsidRDefault="008A24CD" w:rsidP="00B76B21">
      <w:pPr>
        <w:pStyle w:val="ListParagraph"/>
        <w:numPr>
          <w:ilvl w:val="0"/>
          <w:numId w:val="3"/>
        </w:numPr>
      </w:pPr>
      <w:proofErr w:type="gramStart"/>
      <w:r>
        <w:t>list</w:t>
      </w:r>
      <w:proofErr w:type="gramEnd"/>
      <w:r>
        <w:t xml:space="preserve"> of attendees &amp;</w:t>
      </w:r>
      <w:r w:rsidR="00B76B21">
        <w:t xml:space="preserve"> addresses </w:t>
      </w:r>
      <w:r w:rsidR="00C43D9A">
        <w:t xml:space="preserve">– after much discussion of who is a cooperator and </w:t>
      </w:r>
      <w:r w:rsidR="00A7397F">
        <w:t>wh</w:t>
      </w:r>
      <w:r w:rsidR="00C23468">
        <w:t xml:space="preserve">at the intent of the meeting is, </w:t>
      </w:r>
      <w:r w:rsidR="00A7397F">
        <w:t xml:space="preserve">a reduced list of final cooperators was identified.   </w:t>
      </w:r>
      <w:r w:rsidR="002E1F1E">
        <w:t xml:space="preserve">Those listed are </w:t>
      </w:r>
      <w:r w:rsidR="00483854">
        <w:t>most likely directly invol</w:t>
      </w:r>
      <w:r w:rsidR="00344411">
        <w:t xml:space="preserve">ved or </w:t>
      </w:r>
      <w:r w:rsidR="00C23468">
        <w:t xml:space="preserve">play a significant role in the event of </w:t>
      </w:r>
      <w:r w:rsidR="00344411">
        <w:t>a large fire.</w:t>
      </w:r>
    </w:p>
    <w:p w:rsidR="00B76B21" w:rsidRDefault="00A7397F" w:rsidP="00B76B21">
      <w:pPr>
        <w:pStyle w:val="ListParagraph"/>
        <w:numPr>
          <w:ilvl w:val="0"/>
          <w:numId w:val="3"/>
        </w:numPr>
      </w:pPr>
      <w:r>
        <w:t xml:space="preserve">Others </w:t>
      </w:r>
      <w:r w:rsidR="00344411">
        <w:t>previously</w:t>
      </w:r>
      <w:r>
        <w:t xml:space="preserve"> on the </w:t>
      </w:r>
      <w:r w:rsidR="00B33A63">
        <w:t xml:space="preserve">longer </w:t>
      </w:r>
      <w:r>
        <w:t xml:space="preserve">list will be sent an invite to the public meetings.  </w:t>
      </w:r>
    </w:p>
    <w:p w:rsidR="00567BDE" w:rsidRDefault="00344411" w:rsidP="00B76B21">
      <w:pPr>
        <w:pStyle w:val="ListParagraph"/>
        <w:numPr>
          <w:ilvl w:val="0"/>
          <w:numId w:val="3"/>
        </w:numPr>
      </w:pPr>
      <w:r>
        <w:t>P</w:t>
      </w:r>
      <w:r w:rsidR="003B116F">
        <w:t>resentation</w:t>
      </w:r>
      <w:r>
        <w:t xml:space="preserve"> </w:t>
      </w:r>
      <w:r w:rsidR="00B33A63">
        <w:t xml:space="preserve">at the cooperators meeting is expected to </w:t>
      </w:r>
      <w:r>
        <w:t xml:space="preserve">be brief similar to the rural chiefs meeting and </w:t>
      </w:r>
      <w:r w:rsidR="00B33A63">
        <w:t>then</w:t>
      </w:r>
      <w:r>
        <w:t xml:space="preserve"> open for discussion.  </w:t>
      </w:r>
    </w:p>
    <w:p w:rsidR="005C740F" w:rsidRDefault="005C740F" w:rsidP="005C740F">
      <w:pPr>
        <w:pStyle w:val="ListParagraph"/>
      </w:pPr>
    </w:p>
    <w:p w:rsidR="00AD1810" w:rsidRPr="005C740F" w:rsidRDefault="003B116F">
      <w:pPr>
        <w:rPr>
          <w:b/>
          <w:u w:val="single"/>
        </w:rPr>
      </w:pPr>
      <w:r w:rsidRPr="005C740F">
        <w:rPr>
          <w:b/>
          <w:u w:val="single"/>
        </w:rPr>
        <w:t>3.</w:t>
      </w:r>
      <w:r w:rsidR="005C740F">
        <w:rPr>
          <w:b/>
          <w:u w:val="single"/>
        </w:rPr>
        <w:t xml:space="preserve"> </w:t>
      </w:r>
      <w:r w:rsidRPr="005C740F">
        <w:rPr>
          <w:b/>
          <w:u w:val="single"/>
        </w:rPr>
        <w:t xml:space="preserve"> </w:t>
      </w:r>
      <w:r w:rsidR="006621B5" w:rsidRPr="005C740F">
        <w:rPr>
          <w:b/>
          <w:u w:val="single"/>
        </w:rPr>
        <w:t xml:space="preserve">Public </w:t>
      </w:r>
      <w:r w:rsidR="00567BDE" w:rsidRPr="005C740F">
        <w:rPr>
          <w:b/>
          <w:u w:val="single"/>
        </w:rPr>
        <w:t>meeting</w:t>
      </w:r>
      <w:r w:rsidR="00EC27E5" w:rsidRPr="005C740F">
        <w:rPr>
          <w:b/>
          <w:u w:val="single"/>
        </w:rPr>
        <w:t xml:space="preserve"> agenda</w:t>
      </w:r>
      <w:r w:rsidR="00B22486" w:rsidRPr="005C740F">
        <w:rPr>
          <w:b/>
          <w:u w:val="single"/>
        </w:rPr>
        <w:t xml:space="preserve"> </w:t>
      </w:r>
      <w:r w:rsidR="00AD1810" w:rsidRPr="005C740F">
        <w:rPr>
          <w:b/>
          <w:u w:val="single"/>
        </w:rPr>
        <w:t>–</w:t>
      </w:r>
      <w:r w:rsidR="00B22486" w:rsidRPr="005C740F">
        <w:rPr>
          <w:b/>
          <w:u w:val="single"/>
        </w:rPr>
        <w:t xml:space="preserve"> </w:t>
      </w:r>
    </w:p>
    <w:p w:rsidR="005C740F" w:rsidRDefault="005C740F"/>
    <w:p w:rsidR="00AD1810" w:rsidRDefault="00CC6C5D">
      <w:r>
        <w:t xml:space="preserve">DATES and LOCATIONS are listed at the end of the notes.  </w:t>
      </w:r>
    </w:p>
    <w:p w:rsidR="0007071D" w:rsidRDefault="006621B5" w:rsidP="0007071D">
      <w:pPr>
        <w:pStyle w:val="ListParagraph"/>
        <w:numPr>
          <w:ilvl w:val="0"/>
          <w:numId w:val="1"/>
        </w:numPr>
      </w:pPr>
      <w:r>
        <w:t xml:space="preserve">Is there </w:t>
      </w:r>
      <w:r w:rsidR="003B116F">
        <w:t xml:space="preserve">unique information to cover for </w:t>
      </w:r>
      <w:r w:rsidR="004A697F">
        <w:t xml:space="preserve">this specific </w:t>
      </w:r>
      <w:r w:rsidR="00B22486">
        <w:t xml:space="preserve">geographic </w:t>
      </w:r>
      <w:r w:rsidR="004A697F">
        <w:t xml:space="preserve">area with </w:t>
      </w:r>
      <w:r w:rsidR="00B22486">
        <w:t>communities</w:t>
      </w:r>
      <w:r w:rsidR="003B116F">
        <w:t xml:space="preserve"> at risk</w:t>
      </w:r>
      <w:r w:rsidR="004A697F">
        <w:t>?  I</w:t>
      </w:r>
      <w:r w:rsidR="00CC2A80">
        <w:t>t was suggested to discuss Unique Values and Hazards at the April 8</w:t>
      </w:r>
      <w:r w:rsidR="00CC2A80" w:rsidRPr="00CC2A80">
        <w:rPr>
          <w:vertAlign w:val="superscript"/>
        </w:rPr>
        <w:t>th</w:t>
      </w:r>
      <w:r w:rsidR="00CC2A80">
        <w:t xml:space="preserve"> meeting.  Continue our process of moving around the WUI Zone identifying anything that may be of concern or interest.   </w:t>
      </w:r>
      <w:r w:rsidR="004A697F">
        <w:t xml:space="preserve"> </w:t>
      </w:r>
    </w:p>
    <w:p w:rsidR="00156AC1" w:rsidRDefault="00B22486" w:rsidP="0007071D">
      <w:pPr>
        <w:pStyle w:val="ListParagraph"/>
        <w:numPr>
          <w:ilvl w:val="0"/>
          <w:numId w:val="1"/>
        </w:numPr>
      </w:pPr>
      <w:r>
        <w:t>Presentation design</w:t>
      </w:r>
      <w:r w:rsidR="0076662C">
        <w:t xml:space="preserve"> will provide some maps of the local surrounding area, show fire risk and </w:t>
      </w:r>
      <w:r w:rsidR="00156AC1">
        <w:t xml:space="preserve">a representation of the number of starts in their area. </w:t>
      </w:r>
    </w:p>
    <w:p w:rsidR="00156AC1" w:rsidRDefault="00156AC1" w:rsidP="00156AC1">
      <w:pPr>
        <w:pStyle w:val="ListParagraph"/>
      </w:pPr>
      <w:r>
        <w:t xml:space="preserve">Topics include:  </w:t>
      </w:r>
    </w:p>
    <w:p w:rsidR="00BA6BC4" w:rsidRDefault="00F31301" w:rsidP="00F31301">
      <w:pPr>
        <w:pStyle w:val="ListParagraph"/>
        <w:numPr>
          <w:ilvl w:val="0"/>
          <w:numId w:val="8"/>
        </w:numPr>
      </w:pPr>
      <w:r>
        <w:t xml:space="preserve">Fire risk </w:t>
      </w:r>
      <w:r w:rsidR="00CC031B">
        <w:t xml:space="preserve">and fire starts in and around </w:t>
      </w:r>
      <w:r>
        <w:t xml:space="preserve">the community </w:t>
      </w:r>
      <w:r w:rsidR="00BA6BC4">
        <w:t xml:space="preserve">– </w:t>
      </w:r>
      <w:r w:rsidR="00CC031B">
        <w:t>Big Picture</w:t>
      </w:r>
    </w:p>
    <w:p w:rsidR="006C0F95" w:rsidRDefault="006C0F95" w:rsidP="00F31301">
      <w:pPr>
        <w:pStyle w:val="ListParagraph"/>
        <w:numPr>
          <w:ilvl w:val="0"/>
          <w:numId w:val="8"/>
        </w:numPr>
      </w:pPr>
      <w:r>
        <w:t>Overview of</w:t>
      </w:r>
      <w:r w:rsidR="00BA6BC4">
        <w:t xml:space="preserve"> the CWPP development </w:t>
      </w:r>
      <w:r>
        <w:t xml:space="preserve">and what it </w:t>
      </w:r>
      <w:r w:rsidR="00A22B0D">
        <w:t>means</w:t>
      </w:r>
      <w:r w:rsidR="00D25F49">
        <w:t xml:space="preserve"> </w:t>
      </w:r>
      <w:r w:rsidR="00C63B91">
        <w:t xml:space="preserve">for </w:t>
      </w:r>
      <w:r>
        <w:t>their area.</w:t>
      </w:r>
      <w:r w:rsidR="00C63B91">
        <w:t xml:space="preserve"> </w:t>
      </w:r>
      <w:r w:rsidR="008D7137">
        <w:t xml:space="preserve">  </w:t>
      </w:r>
    </w:p>
    <w:p w:rsidR="00A22B0D" w:rsidRDefault="0047426E" w:rsidP="00F31301">
      <w:pPr>
        <w:pStyle w:val="ListParagraph"/>
        <w:numPr>
          <w:ilvl w:val="0"/>
          <w:numId w:val="8"/>
        </w:numPr>
      </w:pPr>
      <w:r>
        <w:t xml:space="preserve">Explain what we are doing as agencies and their role as community members.   </w:t>
      </w:r>
      <w:r w:rsidR="002D0368">
        <w:t>Provide information on what responsibilities they have</w:t>
      </w:r>
      <w:r w:rsidR="001F1EAF">
        <w:t xml:space="preserve"> in </w:t>
      </w:r>
      <w:r w:rsidR="002D0368">
        <w:t xml:space="preserve">assisting with </w:t>
      </w:r>
      <w:r w:rsidR="001F1EAF">
        <w:t xml:space="preserve">fire protection measures. </w:t>
      </w:r>
      <w:r w:rsidR="003A091D">
        <w:t xml:space="preserve">  </w:t>
      </w:r>
      <w:r w:rsidR="00CC031B">
        <w:t xml:space="preserve"> </w:t>
      </w:r>
    </w:p>
    <w:p w:rsidR="00B22486" w:rsidRDefault="002D0368" w:rsidP="00F31301">
      <w:pPr>
        <w:pStyle w:val="ListParagraph"/>
        <w:numPr>
          <w:ilvl w:val="0"/>
          <w:numId w:val="8"/>
        </w:numPr>
      </w:pPr>
      <w:r>
        <w:t>Provide the public with e</w:t>
      </w:r>
      <w:r w:rsidR="001F1EAF">
        <w:t>ducational material and links to</w:t>
      </w:r>
      <w:r w:rsidR="003A091D">
        <w:t xml:space="preserve"> access material. </w:t>
      </w:r>
    </w:p>
    <w:p w:rsidR="0007071D" w:rsidRDefault="0007071D" w:rsidP="0007071D">
      <w:pPr>
        <w:pStyle w:val="ListParagraph"/>
        <w:numPr>
          <w:ilvl w:val="0"/>
          <w:numId w:val="1"/>
        </w:numPr>
      </w:pPr>
      <w:r>
        <w:t>Public meeting</w:t>
      </w:r>
      <w:r w:rsidR="00061261">
        <w:t>s  will be</w:t>
      </w:r>
      <w:r>
        <w:t xml:space="preserve"> </w:t>
      </w:r>
      <w:r w:rsidR="003B116F">
        <w:t xml:space="preserve">announcements </w:t>
      </w:r>
      <w:r w:rsidR="00061261">
        <w:t xml:space="preserve">via several </w:t>
      </w:r>
      <w:r>
        <w:t>methods</w:t>
      </w:r>
    </w:p>
    <w:p w:rsidR="0007071D" w:rsidRPr="00665AE1" w:rsidRDefault="00061261" w:rsidP="0007071D">
      <w:pPr>
        <w:pStyle w:val="ListParagraph"/>
        <w:numPr>
          <w:ilvl w:val="0"/>
          <w:numId w:val="2"/>
        </w:numPr>
        <w:rPr>
          <w:b/>
        </w:rPr>
      </w:pPr>
      <w:r>
        <w:t>Media release</w:t>
      </w:r>
      <w:r w:rsidR="00522007">
        <w:t>s</w:t>
      </w:r>
      <w:r>
        <w:t xml:space="preserve"> will include all meeting dates and locations</w:t>
      </w:r>
      <w:r w:rsidR="008240B8">
        <w:t>- around two weeks in advance</w:t>
      </w:r>
      <w:r>
        <w:t xml:space="preserve">. </w:t>
      </w:r>
      <w:r w:rsidR="00522007">
        <w:t xml:space="preserve"> – </w:t>
      </w:r>
      <w:r w:rsidR="008240B8">
        <w:t xml:space="preserve">Local Newspapers will receive an announcement; radio announcements will occur.  – </w:t>
      </w:r>
      <w:r w:rsidR="008240B8" w:rsidRPr="00665AE1">
        <w:rPr>
          <w:b/>
        </w:rPr>
        <w:t xml:space="preserve">Katy will handle this.  </w:t>
      </w:r>
    </w:p>
    <w:p w:rsidR="0007071D" w:rsidRDefault="007E0489" w:rsidP="0007071D">
      <w:pPr>
        <w:pStyle w:val="ListParagraph"/>
        <w:numPr>
          <w:ilvl w:val="0"/>
          <w:numId w:val="2"/>
        </w:numPr>
      </w:pPr>
      <w:r>
        <w:t xml:space="preserve">Letters will go out to </w:t>
      </w:r>
      <w:r w:rsidR="00216599">
        <w:t xml:space="preserve">addresses that were deleted from the cooperators list.  </w:t>
      </w:r>
      <w:r w:rsidR="00216599" w:rsidRPr="00665AE1">
        <w:rPr>
          <w:b/>
        </w:rPr>
        <w:t>Jenny will develop letter and send out for edits.</w:t>
      </w:r>
      <w:r w:rsidR="00216599">
        <w:t xml:space="preserve">  </w:t>
      </w:r>
    </w:p>
    <w:p w:rsidR="007669C0" w:rsidRDefault="007E0489" w:rsidP="0007071D">
      <w:pPr>
        <w:pStyle w:val="ListParagraph"/>
        <w:numPr>
          <w:ilvl w:val="0"/>
          <w:numId w:val="2"/>
        </w:numPr>
      </w:pPr>
      <w:proofErr w:type="gramStart"/>
      <w:r>
        <w:t>w</w:t>
      </w:r>
      <w:r w:rsidR="007669C0">
        <w:t>eb</w:t>
      </w:r>
      <w:proofErr w:type="gramEnd"/>
      <w:r w:rsidR="007669C0">
        <w:t xml:space="preserve"> site – </w:t>
      </w:r>
      <w:hyperlink r:id="rId6" w:history="1">
        <w:r w:rsidR="007669C0" w:rsidRPr="006A3AD7">
          <w:rPr>
            <w:rStyle w:val="Hyperlink"/>
          </w:rPr>
          <w:t>www.union-county.org</w:t>
        </w:r>
      </w:hyperlink>
      <w:r w:rsidR="007669C0">
        <w:t xml:space="preserve"> </w:t>
      </w:r>
      <w:r>
        <w:t xml:space="preserve">will </w:t>
      </w:r>
      <w:proofErr w:type="spellStart"/>
      <w:r>
        <w:t>prov</w:t>
      </w:r>
      <w:r w:rsidR="00CE63C8">
        <w:t>id</w:t>
      </w:r>
      <w:proofErr w:type="spellEnd"/>
      <w:r>
        <w:t xml:space="preserve"> meeting dates/locations, links to CWS, CWPP (eventually), </w:t>
      </w:r>
      <w:proofErr w:type="spellStart"/>
      <w:r>
        <w:t>Firewise</w:t>
      </w:r>
      <w:proofErr w:type="spellEnd"/>
      <w:r>
        <w:t xml:space="preserve">, Ready Set Go, and other information.  </w:t>
      </w:r>
      <w:r w:rsidR="00665AE1">
        <w:t xml:space="preserve">– </w:t>
      </w:r>
      <w:r w:rsidR="00665AE1" w:rsidRPr="00665AE1">
        <w:rPr>
          <w:b/>
        </w:rPr>
        <w:t>JB Brock</w:t>
      </w:r>
    </w:p>
    <w:p w:rsidR="003B116F" w:rsidRDefault="00E14B4E" w:rsidP="0007071D">
      <w:pPr>
        <w:pStyle w:val="ListParagraph"/>
        <w:numPr>
          <w:ilvl w:val="0"/>
          <w:numId w:val="2"/>
        </w:numPr>
      </w:pPr>
      <w:r>
        <w:t xml:space="preserve">Announcement for meeting will also be placed on </w:t>
      </w:r>
      <w:proofErr w:type="spellStart"/>
      <w:r>
        <w:t>f</w:t>
      </w:r>
      <w:r w:rsidR="00061261">
        <w:t>acebook</w:t>
      </w:r>
      <w:proofErr w:type="spellEnd"/>
      <w:r w:rsidR="00061261">
        <w:t xml:space="preserve"> site for Union County Emergency Service</w:t>
      </w:r>
    </w:p>
    <w:p w:rsidR="003B1341" w:rsidRPr="00665AE1" w:rsidRDefault="003B116F">
      <w:pPr>
        <w:rPr>
          <w:b/>
        </w:rPr>
      </w:pPr>
      <w:r>
        <w:t xml:space="preserve">4. </w:t>
      </w:r>
      <w:r w:rsidR="00CE63C8">
        <w:t>A questionnaire will be provided at the meeting and online for members of the public</w:t>
      </w:r>
      <w:r w:rsidR="003B1341">
        <w:t xml:space="preserve"> to obtain several pieces of information: </w:t>
      </w:r>
      <w:r w:rsidR="00665AE1">
        <w:t xml:space="preserve"> </w:t>
      </w:r>
      <w:r w:rsidR="00665AE1" w:rsidRPr="00665AE1">
        <w:rPr>
          <w:b/>
        </w:rPr>
        <w:t xml:space="preserve">Jenny and Katy will do this and send out for review. </w:t>
      </w:r>
    </w:p>
    <w:p w:rsidR="00416A24" w:rsidRDefault="00BA24DE" w:rsidP="00BA24DE">
      <w:pPr>
        <w:pStyle w:val="ListParagraph"/>
        <w:numPr>
          <w:ilvl w:val="0"/>
          <w:numId w:val="9"/>
        </w:numPr>
      </w:pPr>
      <w:r>
        <w:t xml:space="preserve">Fire risk to their properties </w:t>
      </w:r>
    </w:p>
    <w:p w:rsidR="00BA24DE" w:rsidRDefault="00BA24DE" w:rsidP="00BA24DE">
      <w:pPr>
        <w:pStyle w:val="ListParagraph"/>
        <w:numPr>
          <w:ilvl w:val="0"/>
          <w:numId w:val="9"/>
        </w:numPr>
      </w:pPr>
      <w:r>
        <w:t>Fire preparedness</w:t>
      </w:r>
    </w:p>
    <w:p w:rsidR="00BA24DE" w:rsidRDefault="00C52801" w:rsidP="00BA24DE">
      <w:pPr>
        <w:pStyle w:val="ListParagraph"/>
        <w:numPr>
          <w:ilvl w:val="0"/>
          <w:numId w:val="9"/>
        </w:numPr>
      </w:pPr>
      <w:r>
        <w:t xml:space="preserve">Familiarization with Ready Set Go and </w:t>
      </w:r>
      <w:proofErr w:type="spellStart"/>
      <w:r>
        <w:t>Firewise</w:t>
      </w:r>
      <w:proofErr w:type="spellEnd"/>
    </w:p>
    <w:p w:rsidR="00C52801" w:rsidRDefault="00C52801" w:rsidP="00BA24DE">
      <w:pPr>
        <w:pStyle w:val="ListParagraph"/>
        <w:numPr>
          <w:ilvl w:val="0"/>
          <w:numId w:val="9"/>
        </w:numPr>
      </w:pPr>
      <w:r>
        <w:t>Understanding of Fire Risk</w:t>
      </w:r>
    </w:p>
    <w:p w:rsidR="00C52801" w:rsidRDefault="00C52801" w:rsidP="00BA24DE">
      <w:pPr>
        <w:pStyle w:val="ListParagraph"/>
        <w:numPr>
          <w:ilvl w:val="0"/>
          <w:numId w:val="9"/>
        </w:numPr>
      </w:pPr>
      <w:r>
        <w:lastRenderedPageBreak/>
        <w:t xml:space="preserve">Etc.   </w:t>
      </w:r>
    </w:p>
    <w:p w:rsidR="00C52801" w:rsidRDefault="00C52801" w:rsidP="00665AE1">
      <w:pPr>
        <w:pStyle w:val="ListParagraph"/>
      </w:pPr>
    </w:p>
    <w:p w:rsidR="00D8657A" w:rsidRDefault="00C0180F">
      <w:r>
        <w:t xml:space="preserve">5. Good of the </w:t>
      </w:r>
      <w:proofErr w:type="gramStart"/>
      <w:r>
        <w:t>Order</w:t>
      </w:r>
      <w:r w:rsidR="00665AE1">
        <w:t xml:space="preserve">  -</w:t>
      </w:r>
      <w:proofErr w:type="gramEnd"/>
      <w:r w:rsidR="00665AE1">
        <w:t xml:space="preserve"> April 8</w:t>
      </w:r>
      <w:r w:rsidR="00665AE1" w:rsidRPr="00665AE1">
        <w:rPr>
          <w:vertAlign w:val="superscript"/>
        </w:rPr>
        <w:t>th</w:t>
      </w:r>
      <w:r w:rsidR="00665AE1">
        <w:t xml:space="preserve"> meeting provides continued assessment of Unique values and Hazards geographically located in the county.   There is still need to weed this information out and identify.    </w:t>
      </w:r>
    </w:p>
    <w:p w:rsidR="00567BDE" w:rsidRDefault="00567BDE"/>
    <w:p w:rsidR="00567BDE" w:rsidRDefault="00B14A7F">
      <w:r>
        <w:t>SCHEDULES DATES:</w:t>
      </w:r>
    </w:p>
    <w:p w:rsidR="00352D6F" w:rsidRDefault="00352D6F">
      <w:pPr>
        <w:rPr>
          <w:b/>
        </w:rPr>
      </w:pPr>
    </w:p>
    <w:p w:rsidR="00015A2D" w:rsidRDefault="00B14A7F">
      <w:r w:rsidRPr="00B14A7F">
        <w:rPr>
          <w:b/>
        </w:rPr>
        <w:t>NEXT CWPP MEETING</w:t>
      </w:r>
      <w:r>
        <w:t xml:space="preserve"> </w:t>
      </w:r>
      <w:r w:rsidR="00352D6F">
        <w:t xml:space="preserve">– </w:t>
      </w:r>
    </w:p>
    <w:p w:rsidR="00B14A7F" w:rsidRDefault="00352D6F" w:rsidP="00015A2D">
      <w:pPr>
        <w:pStyle w:val="ListParagraph"/>
        <w:numPr>
          <w:ilvl w:val="0"/>
          <w:numId w:val="6"/>
        </w:numPr>
      </w:pPr>
      <w:r>
        <w:t xml:space="preserve">Wednesday, </w:t>
      </w:r>
      <w:r w:rsidR="00B14A7F">
        <w:t xml:space="preserve"> </w:t>
      </w:r>
      <w:r>
        <w:t xml:space="preserve">April 8 at 0900 – JB Brocks Office </w:t>
      </w:r>
    </w:p>
    <w:p w:rsidR="00015A2D" w:rsidRDefault="00015A2D" w:rsidP="00015A2D">
      <w:pPr>
        <w:pStyle w:val="ListParagraph"/>
        <w:numPr>
          <w:ilvl w:val="0"/>
          <w:numId w:val="6"/>
        </w:numPr>
      </w:pPr>
      <w:r>
        <w:t xml:space="preserve">Tuesday, April 21 at 1 pm (1300 </w:t>
      </w:r>
      <w:proofErr w:type="spellStart"/>
      <w:r>
        <w:t>hrs</w:t>
      </w:r>
      <w:proofErr w:type="spellEnd"/>
      <w:r>
        <w:t xml:space="preserve">) – JB Brocks Office – preceding the </w:t>
      </w:r>
      <w:r w:rsidR="003D1B24">
        <w:t>1</w:t>
      </w:r>
      <w:r w:rsidR="003D1B24" w:rsidRPr="003D1B24">
        <w:rPr>
          <w:vertAlign w:val="superscript"/>
        </w:rPr>
        <w:t>st</w:t>
      </w:r>
      <w:r w:rsidR="003D1B24">
        <w:t xml:space="preserve"> public meeting later in the day.  </w:t>
      </w:r>
    </w:p>
    <w:p w:rsidR="00352D6F" w:rsidRDefault="00352D6F" w:rsidP="00B14A7F">
      <w:pPr>
        <w:rPr>
          <w:b/>
        </w:rPr>
      </w:pPr>
    </w:p>
    <w:p w:rsidR="00B14A7F" w:rsidRDefault="00B14A7F" w:rsidP="00B14A7F">
      <w:r w:rsidRPr="00B14A7F">
        <w:rPr>
          <w:b/>
        </w:rPr>
        <w:t>COOPERATORS MEETING</w:t>
      </w:r>
      <w:r>
        <w:rPr>
          <w:b/>
        </w:rPr>
        <w:t>:</w:t>
      </w:r>
      <w:r>
        <w:t xml:space="preserve"> Thursday</w:t>
      </w:r>
      <w:r w:rsidR="00352D6F">
        <w:t>,</w:t>
      </w:r>
      <w:r>
        <w:t xml:space="preserve"> March 26th at 2 pm (1400 </w:t>
      </w:r>
      <w:proofErr w:type="spellStart"/>
      <w:r>
        <w:t>hrs</w:t>
      </w:r>
      <w:proofErr w:type="spellEnd"/>
      <w:r>
        <w:t xml:space="preserve">) </w:t>
      </w:r>
    </w:p>
    <w:p w:rsidR="00B14A7F" w:rsidRDefault="00B14A7F" w:rsidP="00B14A7F">
      <w:proofErr w:type="gramStart"/>
      <w:r>
        <w:t>at</w:t>
      </w:r>
      <w:proofErr w:type="gramEnd"/>
      <w:r>
        <w:t xml:space="preserve"> the La Grande Fire Dept. on Cove Avenue.</w:t>
      </w:r>
    </w:p>
    <w:p w:rsidR="00416506" w:rsidRDefault="00416506" w:rsidP="00416506"/>
    <w:p w:rsidR="00352D6F" w:rsidRDefault="00352D6F" w:rsidP="00416506">
      <w:pPr>
        <w:rPr>
          <w:b/>
        </w:rPr>
      </w:pPr>
      <w:r w:rsidRPr="00352D6F">
        <w:rPr>
          <w:b/>
        </w:rPr>
        <w:t xml:space="preserve">PUBLIC MEETINGS </w:t>
      </w:r>
      <w:r>
        <w:rPr>
          <w:b/>
        </w:rPr>
        <w:t>–</w:t>
      </w:r>
      <w:r w:rsidRPr="00352D6F">
        <w:rPr>
          <w:b/>
        </w:rPr>
        <w:t xml:space="preserve"> </w:t>
      </w:r>
    </w:p>
    <w:p w:rsidR="00352D6F" w:rsidRDefault="00352D6F" w:rsidP="00352D6F">
      <w:pPr>
        <w:pStyle w:val="ListParagraph"/>
        <w:numPr>
          <w:ilvl w:val="0"/>
          <w:numId w:val="5"/>
        </w:numPr>
      </w:pPr>
      <w:r>
        <w:t xml:space="preserve">La Grande – La Grande Fire Dept.  </w:t>
      </w:r>
      <w:r w:rsidR="00015A2D">
        <w:t>April 21</w:t>
      </w:r>
      <w:r w:rsidR="00015A2D" w:rsidRPr="00015A2D">
        <w:rPr>
          <w:vertAlign w:val="superscript"/>
        </w:rPr>
        <w:t>st</w:t>
      </w:r>
      <w:r w:rsidR="00AE6B7D">
        <w:t xml:space="preserve"> at 6 pm (1800 </w:t>
      </w:r>
      <w:proofErr w:type="spellStart"/>
      <w:r w:rsidR="00AE6B7D">
        <w:t>hrs</w:t>
      </w:r>
      <w:proofErr w:type="spellEnd"/>
      <w:r w:rsidR="00AE6B7D">
        <w:t xml:space="preserve">) </w:t>
      </w:r>
      <w:r w:rsidR="00015A2D">
        <w:t xml:space="preserve"> </w:t>
      </w:r>
    </w:p>
    <w:p w:rsidR="003D1B24" w:rsidRDefault="003D1B24" w:rsidP="00352D6F">
      <w:pPr>
        <w:pStyle w:val="ListParagraph"/>
        <w:numPr>
          <w:ilvl w:val="0"/>
          <w:numId w:val="5"/>
        </w:numPr>
      </w:pPr>
      <w:r>
        <w:t>Elgin – Elgin Fire Station</w:t>
      </w:r>
      <w:r w:rsidR="00AE6B7D">
        <w:t xml:space="preserve"> – April 30</w:t>
      </w:r>
      <w:r w:rsidR="00AE6B7D" w:rsidRPr="00AE6B7D">
        <w:rPr>
          <w:vertAlign w:val="superscript"/>
        </w:rPr>
        <w:t>th</w:t>
      </w:r>
      <w:r w:rsidR="00AE6B7D">
        <w:t xml:space="preserve"> at 6 pm (1800 </w:t>
      </w:r>
      <w:proofErr w:type="spellStart"/>
      <w:r w:rsidR="00AE6B7D">
        <w:t>hrs</w:t>
      </w:r>
      <w:proofErr w:type="spellEnd"/>
      <w:r w:rsidR="00AE6B7D">
        <w:t>)</w:t>
      </w:r>
    </w:p>
    <w:p w:rsidR="00AE6B7D" w:rsidRPr="00352D6F" w:rsidRDefault="00AE6B7D" w:rsidP="00352D6F">
      <w:pPr>
        <w:pStyle w:val="ListParagraph"/>
        <w:numPr>
          <w:ilvl w:val="0"/>
          <w:numId w:val="5"/>
        </w:numPr>
      </w:pPr>
      <w:r>
        <w:t>Union – Union Oregon City Hall – May 6</w:t>
      </w:r>
      <w:r w:rsidRPr="00AE6B7D">
        <w:rPr>
          <w:vertAlign w:val="superscript"/>
        </w:rPr>
        <w:t>th</w:t>
      </w:r>
      <w:r>
        <w:t xml:space="preserve"> at 6 pm (1800 </w:t>
      </w:r>
      <w:proofErr w:type="spellStart"/>
      <w:r>
        <w:t>hrs</w:t>
      </w:r>
      <w:proofErr w:type="spellEnd"/>
      <w:r>
        <w:t>)</w:t>
      </w:r>
      <w:r w:rsidR="005C740F">
        <w:t xml:space="preserve">  </w:t>
      </w:r>
    </w:p>
    <w:p w:rsidR="00352D6F" w:rsidRDefault="00352D6F" w:rsidP="00416506"/>
    <w:p w:rsidR="00352D6F" w:rsidRPr="00665AE1" w:rsidRDefault="00665AE1" w:rsidP="00416506">
      <w:pPr>
        <w:rPr>
          <w:b/>
          <w:u w:val="single"/>
        </w:rPr>
      </w:pPr>
      <w:r w:rsidRPr="00665AE1">
        <w:rPr>
          <w:b/>
          <w:u w:val="single"/>
        </w:rPr>
        <w:t xml:space="preserve">Cooperators Final List </w:t>
      </w:r>
    </w:p>
    <w:p w:rsidR="00352D6F" w:rsidRDefault="00352D6F" w:rsidP="00416506"/>
    <w:p w:rsidR="00416506" w:rsidRDefault="00416506" w:rsidP="00416506">
      <w:r>
        <w:t>Union Pacific Railroad</w:t>
      </w:r>
    </w:p>
    <w:p w:rsidR="00416506" w:rsidRDefault="00416506" w:rsidP="00416506">
      <w:r>
        <w:t>1150 Jefferson Ave.</w:t>
      </w:r>
    </w:p>
    <w:p w:rsidR="00416506" w:rsidRDefault="00416506" w:rsidP="00416506">
      <w:r>
        <w:t xml:space="preserve">La Grande, OR  97850-2638  </w:t>
      </w:r>
    </w:p>
    <w:p w:rsidR="00416506" w:rsidRDefault="00416506" w:rsidP="00416506">
      <w:r>
        <w:t>(541) 962-2222</w:t>
      </w:r>
    </w:p>
    <w:p w:rsidR="00416506" w:rsidRPr="00416506" w:rsidRDefault="00416506" w:rsidP="00416506">
      <w:pPr>
        <w:rPr>
          <w:color w:val="FF0000"/>
        </w:rPr>
      </w:pPr>
      <w:r>
        <w:rPr>
          <w:color w:val="FF0000"/>
        </w:rPr>
        <w:t xml:space="preserve"> </w:t>
      </w:r>
      <w:r w:rsidRPr="00333D4A">
        <w:rPr>
          <w:color w:val="FF0000"/>
        </w:rPr>
        <w:t xml:space="preserve"> </w:t>
      </w:r>
    </w:p>
    <w:p w:rsidR="00416506" w:rsidRDefault="00416506" w:rsidP="00416506">
      <w:r>
        <w:t>Union Pacific Railroad</w:t>
      </w:r>
    </w:p>
    <w:p w:rsidR="00416506" w:rsidRDefault="00416506" w:rsidP="00416506">
      <w:r>
        <w:t>301 NE 2nd Avenue</w:t>
      </w:r>
    </w:p>
    <w:p w:rsidR="00416506" w:rsidRDefault="00416506" w:rsidP="00416506">
      <w:r>
        <w:t>Portland, OR 97232</w:t>
      </w:r>
    </w:p>
    <w:p w:rsidR="00416506" w:rsidRDefault="00416506" w:rsidP="00416506">
      <w:r>
        <w:t>(503) 249-3079</w:t>
      </w:r>
    </w:p>
    <w:p w:rsidR="00416506" w:rsidRDefault="00416506" w:rsidP="00416506"/>
    <w:p w:rsidR="00416506" w:rsidRDefault="00416506" w:rsidP="00416506">
      <w:r>
        <w:t xml:space="preserve">Oregon Trail Electric (OTEC) </w:t>
      </w:r>
    </w:p>
    <w:p w:rsidR="00416506" w:rsidRDefault="00416506" w:rsidP="00416506">
      <w:r>
        <w:t>2408 Cove Avenue</w:t>
      </w:r>
    </w:p>
    <w:p w:rsidR="00416506" w:rsidRDefault="00416506" w:rsidP="00416506">
      <w:r>
        <w:t>La Grande, OR 97850</w:t>
      </w:r>
    </w:p>
    <w:p w:rsidR="00416506" w:rsidRDefault="00416506" w:rsidP="00416506">
      <w:r>
        <w:t>(541) 963-3155</w:t>
      </w:r>
    </w:p>
    <w:p w:rsidR="00416506" w:rsidRDefault="00416506" w:rsidP="00416506"/>
    <w:p w:rsidR="00416506" w:rsidRDefault="00416506" w:rsidP="00416506">
      <w:proofErr w:type="spellStart"/>
      <w:r>
        <w:t>Avista</w:t>
      </w:r>
      <w:proofErr w:type="spellEnd"/>
      <w:r>
        <w:t xml:space="preserve"> Utilities IC (gas),</w:t>
      </w:r>
    </w:p>
    <w:p w:rsidR="00416506" w:rsidRDefault="00416506" w:rsidP="00416506">
      <w:r>
        <w:t>PO Box 1048</w:t>
      </w:r>
    </w:p>
    <w:p w:rsidR="00416506" w:rsidRDefault="00416506" w:rsidP="00416506">
      <w:r>
        <w:t xml:space="preserve">La Grande, OR 97850 </w:t>
      </w:r>
    </w:p>
    <w:p w:rsidR="00416506" w:rsidRDefault="00416506" w:rsidP="00416506">
      <w:r>
        <w:t xml:space="preserve">(800) 227-9187 </w:t>
      </w:r>
    </w:p>
    <w:p w:rsidR="00416506" w:rsidRPr="007A1443" w:rsidRDefault="00416506" w:rsidP="00416506"/>
    <w:p w:rsidR="00416506" w:rsidRPr="007A1443" w:rsidRDefault="00416506" w:rsidP="00416506">
      <w:r w:rsidRPr="007A1443">
        <w:t xml:space="preserve">Oregon State Police </w:t>
      </w:r>
    </w:p>
    <w:p w:rsidR="00416506" w:rsidRDefault="00416506" w:rsidP="00416506">
      <w:r>
        <w:t xml:space="preserve">3004 Blue Mountain Dr. </w:t>
      </w:r>
    </w:p>
    <w:p w:rsidR="00416506" w:rsidRDefault="00416506" w:rsidP="00416506">
      <w:r>
        <w:t>La Grande, OR 97850</w:t>
      </w:r>
    </w:p>
    <w:p w:rsidR="00416506" w:rsidRDefault="00416506" w:rsidP="00416506">
      <w:r>
        <w:lastRenderedPageBreak/>
        <w:t>(541) 963-7175</w:t>
      </w:r>
    </w:p>
    <w:p w:rsidR="00416506" w:rsidRDefault="00416506" w:rsidP="00416506"/>
    <w:p w:rsidR="00416506" w:rsidRDefault="00416506" w:rsidP="00416506">
      <w:r>
        <w:t xml:space="preserve">Hancock Forest Management </w:t>
      </w:r>
    </w:p>
    <w:p w:rsidR="00416506" w:rsidRDefault="00416506" w:rsidP="00416506">
      <w:r>
        <w:t xml:space="preserve">1604 27th St, </w:t>
      </w:r>
    </w:p>
    <w:p w:rsidR="00416506" w:rsidRDefault="00416506" w:rsidP="00416506">
      <w:r>
        <w:t>La Grande, OR 97850</w:t>
      </w:r>
    </w:p>
    <w:p w:rsidR="00416506" w:rsidRDefault="00416506" w:rsidP="00416506">
      <w:r>
        <w:t>(541) 962-2045</w:t>
      </w:r>
    </w:p>
    <w:p w:rsidR="00416506" w:rsidRDefault="00416506" w:rsidP="00416506"/>
    <w:p w:rsidR="00416506" w:rsidRDefault="00416506" w:rsidP="00416506">
      <w:r>
        <w:t xml:space="preserve">Union County Cattleman Association </w:t>
      </w:r>
    </w:p>
    <w:p w:rsidR="00416506" w:rsidRDefault="00416506" w:rsidP="00416506">
      <w:r>
        <w:t>Dennis Murchison</w:t>
      </w:r>
    </w:p>
    <w:p w:rsidR="00416506" w:rsidRDefault="00416506" w:rsidP="00416506">
      <w:r>
        <w:t>69599 Hwy 237</w:t>
      </w:r>
    </w:p>
    <w:p w:rsidR="00416506" w:rsidRDefault="00416506" w:rsidP="00416506">
      <w:r>
        <w:t>Cove, Oregon 97824</w:t>
      </w:r>
    </w:p>
    <w:p w:rsidR="00416506" w:rsidRPr="007A1443" w:rsidRDefault="00416506" w:rsidP="00416506">
      <w:r w:rsidRPr="007A1443">
        <w:t>.</w:t>
      </w:r>
    </w:p>
    <w:p w:rsidR="00416506" w:rsidRDefault="00416506" w:rsidP="00416506">
      <w:r>
        <w:t xml:space="preserve"> </w:t>
      </w:r>
    </w:p>
    <w:p w:rsidR="00416506" w:rsidRDefault="00416506" w:rsidP="00416506">
      <w:r>
        <w:t>Wallowa Union Railroad Authority</w:t>
      </w:r>
    </w:p>
    <w:p w:rsidR="00416506" w:rsidRDefault="00416506" w:rsidP="00416506">
      <w:r>
        <w:t>P.O. Box 416</w:t>
      </w:r>
    </w:p>
    <w:p w:rsidR="00416506" w:rsidRDefault="00416506" w:rsidP="00416506">
      <w:r>
        <w:t xml:space="preserve">Wallowa, Or 97885 </w:t>
      </w:r>
    </w:p>
    <w:p w:rsidR="00416506" w:rsidRDefault="00416506" w:rsidP="00416506"/>
    <w:p w:rsidR="00416506" w:rsidRDefault="00416506" w:rsidP="00416506"/>
    <w:p w:rsidR="00416506" w:rsidRDefault="00416506" w:rsidP="00416506">
      <w:r>
        <w:t>Idaho Northern Railroad</w:t>
      </w:r>
    </w:p>
    <w:p w:rsidR="00416506" w:rsidRDefault="00416506" w:rsidP="00416506">
      <w:r>
        <w:t>119 North Commercial Avenue</w:t>
      </w:r>
    </w:p>
    <w:p w:rsidR="00416506" w:rsidRDefault="00416506" w:rsidP="00416506">
      <w:r>
        <w:t>Emmett, Idaho 83617</w:t>
      </w:r>
    </w:p>
    <w:p w:rsidR="00416506" w:rsidRDefault="00416506" w:rsidP="00416506"/>
    <w:p w:rsidR="00416506" w:rsidRDefault="00416506" w:rsidP="00416506">
      <w:r>
        <w:t>Union County Sheriff</w:t>
      </w:r>
    </w:p>
    <w:p w:rsidR="00416506" w:rsidRDefault="00416506" w:rsidP="00416506">
      <w:r>
        <w:t>1109 K Avenue # A</w:t>
      </w:r>
    </w:p>
    <w:p w:rsidR="00416506" w:rsidRDefault="00416506" w:rsidP="00416506">
      <w:r>
        <w:t>La Grande, Oregon 97850</w:t>
      </w:r>
    </w:p>
    <w:p w:rsidR="00416506" w:rsidRDefault="00416506" w:rsidP="00416506">
      <w:r>
        <w:t>(541) 963 – 1017</w:t>
      </w:r>
    </w:p>
    <w:p w:rsidR="00416506" w:rsidRDefault="00416506" w:rsidP="00416506"/>
    <w:p w:rsidR="00416506" w:rsidRDefault="00416506" w:rsidP="00416506">
      <w:r>
        <w:t>Oregon Dept. of Transportation</w:t>
      </w:r>
    </w:p>
    <w:p w:rsidR="00416506" w:rsidRDefault="00416506" w:rsidP="00416506">
      <w:r>
        <w:t xml:space="preserve">Region 5 Headquarters </w:t>
      </w:r>
    </w:p>
    <w:p w:rsidR="00416506" w:rsidRDefault="00416506" w:rsidP="00416506">
      <w:r>
        <w:t xml:space="preserve">3012 Island Avenue </w:t>
      </w:r>
    </w:p>
    <w:p w:rsidR="00416506" w:rsidRDefault="00416506" w:rsidP="00416506">
      <w:r>
        <w:t xml:space="preserve">La Grande, OR 97850 </w:t>
      </w:r>
    </w:p>
    <w:p w:rsidR="00416506" w:rsidRDefault="00416506" w:rsidP="00416506">
      <w:r>
        <w:t xml:space="preserve">Phone:  541-963-3177      </w:t>
      </w:r>
    </w:p>
    <w:p w:rsidR="00416506" w:rsidRDefault="00416506" w:rsidP="00416506"/>
    <w:p w:rsidR="00416506" w:rsidRDefault="00416506" w:rsidP="00416506">
      <w:r>
        <w:t xml:space="preserve">Scott Goff  </w:t>
      </w:r>
    </w:p>
    <w:p w:rsidR="00416506" w:rsidRDefault="00416506" w:rsidP="00416506">
      <w:r>
        <w:t>Pendleton Office</w:t>
      </w:r>
    </w:p>
    <w:p w:rsidR="00416506" w:rsidRDefault="00416506" w:rsidP="00416506">
      <w:r>
        <w:t>Fire &amp; Life Safety Services Section</w:t>
      </w:r>
    </w:p>
    <w:p w:rsidR="00416506" w:rsidRDefault="00416506" w:rsidP="00416506">
      <w:r>
        <w:t>State Fire Marshal</w:t>
      </w:r>
    </w:p>
    <w:p w:rsidR="00416506" w:rsidRDefault="00416506" w:rsidP="00416506">
      <w:r>
        <w:t xml:space="preserve">700 SE </w:t>
      </w:r>
      <w:proofErr w:type="gramStart"/>
      <w:r>
        <w:t>Emigrant</w:t>
      </w:r>
      <w:proofErr w:type="gramEnd"/>
      <w:r>
        <w:t>, Box 10</w:t>
      </w:r>
    </w:p>
    <w:p w:rsidR="00416506" w:rsidRDefault="00416506" w:rsidP="00416506">
      <w:r>
        <w:t>Pendleton, OR  97801-2573</w:t>
      </w:r>
    </w:p>
    <w:p w:rsidR="00416506" w:rsidRDefault="00416506" w:rsidP="00416506">
      <w:r>
        <w:t>(541) 276-4076</w:t>
      </w:r>
    </w:p>
    <w:p w:rsidR="00416506" w:rsidRDefault="00416506" w:rsidP="00416506"/>
    <w:p w:rsidR="00416506" w:rsidRDefault="00416506" w:rsidP="00416506">
      <w:r>
        <w:t>Union County Road Department</w:t>
      </w:r>
    </w:p>
    <w:p w:rsidR="00416506" w:rsidRDefault="00416506" w:rsidP="00416506">
      <w:r>
        <w:t>10513 North McAlister Road</w:t>
      </w:r>
    </w:p>
    <w:p w:rsidR="00416506" w:rsidRDefault="00416506" w:rsidP="00416506">
      <w:r>
        <w:t>La Grande, OR 97850</w:t>
      </w:r>
    </w:p>
    <w:p w:rsidR="00416506" w:rsidRDefault="00416506" w:rsidP="00416506">
      <w:r>
        <w:t>(541) 963-1016</w:t>
      </w:r>
    </w:p>
    <w:p w:rsidR="00416506" w:rsidRDefault="00416506" w:rsidP="00416506"/>
    <w:p w:rsidR="00416506" w:rsidRDefault="00416506" w:rsidP="00416506">
      <w:r>
        <w:lastRenderedPageBreak/>
        <w:t xml:space="preserve">Oregon Trail Electric (OTEC) </w:t>
      </w:r>
    </w:p>
    <w:p w:rsidR="00416506" w:rsidRDefault="00416506" w:rsidP="00416506">
      <w:r>
        <w:t>2408 Cove Avenue</w:t>
      </w:r>
    </w:p>
    <w:p w:rsidR="00416506" w:rsidRDefault="00416506" w:rsidP="00416506">
      <w:r>
        <w:t>La Grande, OR 97850</w:t>
      </w:r>
    </w:p>
    <w:p w:rsidR="00416506" w:rsidRDefault="00416506" w:rsidP="00416506">
      <w:r>
        <w:t>(541) 963-3155</w:t>
      </w:r>
    </w:p>
    <w:p w:rsidR="00416506" w:rsidRDefault="00416506" w:rsidP="00416506"/>
    <w:p w:rsidR="00416506" w:rsidRDefault="00416506" w:rsidP="00416506">
      <w:r>
        <w:t xml:space="preserve">Mount Emily Rec Area (MERA), Union </w:t>
      </w:r>
    </w:p>
    <w:p w:rsidR="00416506" w:rsidRDefault="00416506" w:rsidP="00416506">
      <w:r>
        <w:t>Sean Chamber, Parks Coordinator</w:t>
      </w:r>
    </w:p>
    <w:p w:rsidR="00416506" w:rsidRDefault="00416506" w:rsidP="00416506">
      <w:r>
        <w:t>Union County Public Works</w:t>
      </w:r>
    </w:p>
    <w:p w:rsidR="00416506" w:rsidRDefault="00416506" w:rsidP="00416506">
      <w:r>
        <w:t>10513 N McAlister Road</w:t>
      </w:r>
    </w:p>
    <w:p w:rsidR="00416506" w:rsidRDefault="00416506" w:rsidP="00416506">
      <w:r>
        <w:t xml:space="preserve"> PO Box 1103</w:t>
      </w:r>
    </w:p>
    <w:p w:rsidR="00416506" w:rsidRDefault="00416506" w:rsidP="00416506">
      <w:r>
        <w:t xml:space="preserve"> Island City, OR 97850</w:t>
      </w:r>
    </w:p>
    <w:p w:rsidR="00416506" w:rsidRDefault="00416506" w:rsidP="00416506">
      <w:r>
        <w:t xml:space="preserve">541-963-1016  </w:t>
      </w:r>
    </w:p>
    <w:p w:rsidR="00416506" w:rsidRDefault="00416506" w:rsidP="00416506"/>
    <w:p w:rsidR="00416506" w:rsidRDefault="00416506" w:rsidP="00416506">
      <w:r>
        <w:t>American Red Cross</w:t>
      </w:r>
    </w:p>
    <w:p w:rsidR="00416506" w:rsidRDefault="00416506" w:rsidP="00416506">
      <w:r>
        <w:t>1806 Cove Avenue</w:t>
      </w:r>
    </w:p>
    <w:p w:rsidR="00416506" w:rsidRDefault="00416506" w:rsidP="00416506">
      <w:r>
        <w:t xml:space="preserve"> La Grande, OR 97850</w:t>
      </w:r>
    </w:p>
    <w:p w:rsidR="00416506" w:rsidRDefault="00416506" w:rsidP="00416506">
      <w:r>
        <w:t>(541) 962-0952</w:t>
      </w:r>
    </w:p>
    <w:p w:rsidR="00416506" w:rsidRDefault="00416506" w:rsidP="00416506"/>
    <w:p w:rsidR="00416506" w:rsidRDefault="00416506" w:rsidP="00416506">
      <w:r>
        <w:t xml:space="preserve">Umatilla Electric Cooperative </w:t>
      </w:r>
    </w:p>
    <w:p w:rsidR="00416506" w:rsidRDefault="00416506" w:rsidP="00416506">
      <w:r>
        <w:t>(Overhead and buried electric distribution lines)</w:t>
      </w:r>
    </w:p>
    <w:p w:rsidR="00416506" w:rsidRDefault="00416506" w:rsidP="00416506">
      <w:r>
        <w:t>P.O. Box 1118</w:t>
      </w:r>
    </w:p>
    <w:p w:rsidR="00416506" w:rsidRDefault="00416506" w:rsidP="00416506">
      <w:r>
        <w:t>Hermiston, OR  97838</w:t>
      </w:r>
    </w:p>
    <w:p w:rsidR="00416506" w:rsidRDefault="00416506" w:rsidP="00416506">
      <w:r>
        <w:t>(800) 660-6429 Emergency</w:t>
      </w:r>
    </w:p>
    <w:p w:rsidR="00416506" w:rsidRDefault="00416506" w:rsidP="00416506">
      <w:r>
        <w:t>(541) 567-6414</w:t>
      </w:r>
    </w:p>
    <w:p w:rsidR="00416506" w:rsidRDefault="00416506" w:rsidP="00416506"/>
    <w:p w:rsidR="00416506" w:rsidRDefault="00416506" w:rsidP="00416506">
      <w:r>
        <w:t>US Forest Service</w:t>
      </w:r>
    </w:p>
    <w:p w:rsidR="00416506" w:rsidRDefault="00416506" w:rsidP="00416506">
      <w:r>
        <w:t>Umatilla National Forest</w:t>
      </w:r>
    </w:p>
    <w:p w:rsidR="00416506" w:rsidRDefault="00416506" w:rsidP="00416506">
      <w:r>
        <w:t>Attention: Brian Goff</w:t>
      </w:r>
    </w:p>
    <w:p w:rsidR="00416506" w:rsidRDefault="00416506" w:rsidP="00416506">
      <w:r>
        <w:t>72510 Coyote Rd.</w:t>
      </w:r>
    </w:p>
    <w:p w:rsidR="00416506" w:rsidRDefault="00416506" w:rsidP="00416506">
      <w:r>
        <w:t>Pendleton, OR  97801</w:t>
      </w:r>
    </w:p>
    <w:p w:rsidR="00416506" w:rsidRDefault="00416506" w:rsidP="00416506">
      <w:r>
        <w:t>(541) 278-6469</w:t>
      </w:r>
    </w:p>
    <w:p w:rsidR="00416506" w:rsidRDefault="00416506" w:rsidP="00416506"/>
    <w:p w:rsidR="00416506" w:rsidRDefault="00416506" w:rsidP="00416506">
      <w:r>
        <w:t>Wallowa-Whitman N.F.</w:t>
      </w:r>
    </w:p>
    <w:p w:rsidR="00416506" w:rsidRDefault="00416506" w:rsidP="00416506">
      <w:r>
        <w:t>Attention: Brett Ruby</w:t>
      </w:r>
    </w:p>
    <w:p w:rsidR="00416506" w:rsidRDefault="00416506" w:rsidP="00416506">
      <w:r>
        <w:t>P.O. Box 907</w:t>
      </w:r>
    </w:p>
    <w:p w:rsidR="00416506" w:rsidRDefault="00416506" w:rsidP="00416506">
      <w:r>
        <w:t>Baker City, OR 97814</w:t>
      </w:r>
    </w:p>
    <w:p w:rsidR="00416506" w:rsidRDefault="00416506" w:rsidP="00416506"/>
    <w:p w:rsidR="00416506" w:rsidRDefault="00416506" w:rsidP="00416506">
      <w:r>
        <w:t xml:space="preserve"> </w:t>
      </w:r>
    </w:p>
    <w:p w:rsidR="00416506" w:rsidRDefault="00416506" w:rsidP="00416506">
      <w:r>
        <w:t xml:space="preserve">Blue Mountain Interagency Dispatch Center </w:t>
      </w:r>
    </w:p>
    <w:p w:rsidR="00416506" w:rsidRDefault="00416506" w:rsidP="00416506">
      <w:r>
        <w:t>Attention:  Renee Crippen</w:t>
      </w:r>
    </w:p>
    <w:p w:rsidR="00416506" w:rsidRDefault="00416506" w:rsidP="00416506">
      <w:r>
        <w:t>59973 Downs Road</w:t>
      </w:r>
    </w:p>
    <w:p w:rsidR="00416506" w:rsidRDefault="00416506" w:rsidP="00416506">
      <w:r>
        <w:t>La Grande, Oregon 97850</w:t>
      </w:r>
    </w:p>
    <w:p w:rsidR="00416506" w:rsidRDefault="00416506" w:rsidP="00416506"/>
    <w:p w:rsidR="00416506" w:rsidRDefault="00416506" w:rsidP="00416506">
      <w:r>
        <w:t>La Grande Police Department</w:t>
      </w:r>
    </w:p>
    <w:p w:rsidR="00416506" w:rsidRDefault="00416506" w:rsidP="00416506">
      <w:proofErr w:type="gramStart"/>
      <w:r>
        <w:t>c/o</w:t>
      </w:r>
      <w:proofErr w:type="gramEnd"/>
      <w:r>
        <w:t xml:space="preserve"> Laura Lathrop   </w:t>
      </w:r>
    </w:p>
    <w:p w:rsidR="00416506" w:rsidRDefault="00416506" w:rsidP="00416506">
      <w:r>
        <w:t>1109 K Avenue</w:t>
      </w:r>
    </w:p>
    <w:p w:rsidR="00416506" w:rsidRDefault="00416506" w:rsidP="00416506">
      <w:r>
        <w:lastRenderedPageBreak/>
        <w:t>La Grande, OR  97850</w:t>
      </w:r>
    </w:p>
    <w:p w:rsidR="00416506" w:rsidRDefault="00416506" w:rsidP="00416506"/>
    <w:p w:rsidR="00416506" w:rsidRDefault="00416506" w:rsidP="00416506">
      <w:r>
        <w:t>La Grande Police Department</w:t>
      </w:r>
    </w:p>
    <w:p w:rsidR="00416506" w:rsidRDefault="00416506" w:rsidP="00416506">
      <w:proofErr w:type="gramStart"/>
      <w:r>
        <w:t>c/o</w:t>
      </w:r>
      <w:proofErr w:type="gramEnd"/>
      <w:r>
        <w:t xml:space="preserve"> Brian </w:t>
      </w:r>
      <w:proofErr w:type="spellStart"/>
      <w:r>
        <w:t>Harvy</w:t>
      </w:r>
      <w:proofErr w:type="spellEnd"/>
    </w:p>
    <w:p w:rsidR="00416506" w:rsidRDefault="00416506" w:rsidP="00416506">
      <w:r>
        <w:t>1109 K Avenue</w:t>
      </w:r>
    </w:p>
    <w:p w:rsidR="00416506" w:rsidRDefault="00416506" w:rsidP="00416506">
      <w:r>
        <w:t>La Grande, OR  97850</w:t>
      </w:r>
    </w:p>
    <w:p w:rsidR="00416506" w:rsidRDefault="00416506" w:rsidP="00416506"/>
    <w:p w:rsidR="00416506" w:rsidRDefault="00416506"/>
    <w:sectPr w:rsidR="00416506" w:rsidSect="00501B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2C3"/>
    <w:multiLevelType w:val="hybridMultilevel"/>
    <w:tmpl w:val="415E3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E73D5"/>
    <w:multiLevelType w:val="hybridMultilevel"/>
    <w:tmpl w:val="2620EB54"/>
    <w:lvl w:ilvl="0" w:tplc="9126E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95FA9"/>
    <w:multiLevelType w:val="hybridMultilevel"/>
    <w:tmpl w:val="91A60A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D0396A"/>
    <w:multiLevelType w:val="hybridMultilevel"/>
    <w:tmpl w:val="61EE4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A33AB2"/>
    <w:multiLevelType w:val="hybridMultilevel"/>
    <w:tmpl w:val="B86A5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FF1C45"/>
    <w:multiLevelType w:val="hybridMultilevel"/>
    <w:tmpl w:val="3D705A54"/>
    <w:lvl w:ilvl="0" w:tplc="A2787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EC6CD6"/>
    <w:multiLevelType w:val="hybridMultilevel"/>
    <w:tmpl w:val="56C06CE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65D43A33"/>
    <w:multiLevelType w:val="hybridMultilevel"/>
    <w:tmpl w:val="09E4E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036021"/>
    <w:multiLevelType w:val="hybridMultilevel"/>
    <w:tmpl w:val="8C46B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47504B"/>
    <w:multiLevelType w:val="hybridMultilevel"/>
    <w:tmpl w:val="01FED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4"/>
  </w:num>
  <w:num w:numId="5">
    <w:abstractNumId w:val="0"/>
  </w:num>
  <w:num w:numId="6">
    <w:abstractNumId w:val="8"/>
  </w:num>
  <w:num w:numId="7">
    <w:abstractNumId w:val="3"/>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BDE"/>
    <w:rsid w:val="00015A2D"/>
    <w:rsid w:val="0003428F"/>
    <w:rsid w:val="00050CD8"/>
    <w:rsid w:val="00061261"/>
    <w:rsid w:val="0007071D"/>
    <w:rsid w:val="00141312"/>
    <w:rsid w:val="0015121C"/>
    <w:rsid w:val="00156AC1"/>
    <w:rsid w:val="001E753D"/>
    <w:rsid w:val="001F1EAF"/>
    <w:rsid w:val="00216599"/>
    <w:rsid w:val="00263570"/>
    <w:rsid w:val="00264655"/>
    <w:rsid w:val="002A5CEB"/>
    <w:rsid w:val="002B2E04"/>
    <w:rsid w:val="002D0368"/>
    <w:rsid w:val="002E1F1E"/>
    <w:rsid w:val="0031742D"/>
    <w:rsid w:val="00344411"/>
    <w:rsid w:val="00352D6F"/>
    <w:rsid w:val="0036329B"/>
    <w:rsid w:val="003A091D"/>
    <w:rsid w:val="003B116F"/>
    <w:rsid w:val="003B1341"/>
    <w:rsid w:val="003C201A"/>
    <w:rsid w:val="003D1B24"/>
    <w:rsid w:val="00402F53"/>
    <w:rsid w:val="00405DFA"/>
    <w:rsid w:val="00416506"/>
    <w:rsid w:val="00416A24"/>
    <w:rsid w:val="00473FEB"/>
    <w:rsid w:val="0047426E"/>
    <w:rsid w:val="00483854"/>
    <w:rsid w:val="004A697F"/>
    <w:rsid w:val="00501B42"/>
    <w:rsid w:val="00522007"/>
    <w:rsid w:val="00567BDE"/>
    <w:rsid w:val="005B784A"/>
    <w:rsid w:val="005C740F"/>
    <w:rsid w:val="00613A11"/>
    <w:rsid w:val="0065336B"/>
    <w:rsid w:val="006621B5"/>
    <w:rsid w:val="00665AE1"/>
    <w:rsid w:val="006B7EFA"/>
    <w:rsid w:val="006C0F95"/>
    <w:rsid w:val="006C417A"/>
    <w:rsid w:val="006E4BE5"/>
    <w:rsid w:val="007424C4"/>
    <w:rsid w:val="0076662C"/>
    <w:rsid w:val="007669C0"/>
    <w:rsid w:val="00795EAB"/>
    <w:rsid w:val="007B4DFA"/>
    <w:rsid w:val="007B7741"/>
    <w:rsid w:val="007D1A67"/>
    <w:rsid w:val="007E0489"/>
    <w:rsid w:val="00822791"/>
    <w:rsid w:val="008240B8"/>
    <w:rsid w:val="008A24CD"/>
    <w:rsid w:val="008B197C"/>
    <w:rsid w:val="008B6374"/>
    <w:rsid w:val="008D5D68"/>
    <w:rsid w:val="008D7137"/>
    <w:rsid w:val="008E08AD"/>
    <w:rsid w:val="0090543B"/>
    <w:rsid w:val="00A22B0D"/>
    <w:rsid w:val="00A7397F"/>
    <w:rsid w:val="00A86B61"/>
    <w:rsid w:val="00A929B4"/>
    <w:rsid w:val="00AD1810"/>
    <w:rsid w:val="00AE4871"/>
    <w:rsid w:val="00AE6B7D"/>
    <w:rsid w:val="00B14A7F"/>
    <w:rsid w:val="00B22486"/>
    <w:rsid w:val="00B30E24"/>
    <w:rsid w:val="00B33A63"/>
    <w:rsid w:val="00B66874"/>
    <w:rsid w:val="00B76B21"/>
    <w:rsid w:val="00BA24DE"/>
    <w:rsid w:val="00BA6BC4"/>
    <w:rsid w:val="00BD4A00"/>
    <w:rsid w:val="00C0180F"/>
    <w:rsid w:val="00C233D7"/>
    <w:rsid w:val="00C23468"/>
    <w:rsid w:val="00C43D9A"/>
    <w:rsid w:val="00C45D24"/>
    <w:rsid w:val="00C52801"/>
    <w:rsid w:val="00C63B91"/>
    <w:rsid w:val="00CC031B"/>
    <w:rsid w:val="00CC2A80"/>
    <w:rsid w:val="00CC6C5D"/>
    <w:rsid w:val="00CE5B86"/>
    <w:rsid w:val="00CE63C8"/>
    <w:rsid w:val="00CF4FF4"/>
    <w:rsid w:val="00D16D5C"/>
    <w:rsid w:val="00D25F49"/>
    <w:rsid w:val="00D8657A"/>
    <w:rsid w:val="00DF49FD"/>
    <w:rsid w:val="00E026C2"/>
    <w:rsid w:val="00E14B4E"/>
    <w:rsid w:val="00E26364"/>
    <w:rsid w:val="00E34E44"/>
    <w:rsid w:val="00E4140E"/>
    <w:rsid w:val="00EC27E5"/>
    <w:rsid w:val="00F31301"/>
    <w:rsid w:val="00F82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71D"/>
    <w:pPr>
      <w:ind w:left="720"/>
      <w:contextualSpacing/>
    </w:pPr>
  </w:style>
  <w:style w:type="character" w:styleId="Hyperlink">
    <w:name w:val="Hyperlink"/>
    <w:basedOn w:val="DefaultParagraphFont"/>
    <w:uiPriority w:val="99"/>
    <w:unhideWhenUsed/>
    <w:rsid w:val="007669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71D"/>
    <w:pPr>
      <w:ind w:left="720"/>
      <w:contextualSpacing/>
    </w:pPr>
  </w:style>
  <w:style w:type="character" w:styleId="Hyperlink">
    <w:name w:val="Hyperlink"/>
    <w:basedOn w:val="DefaultParagraphFont"/>
    <w:uiPriority w:val="99"/>
    <w:unhideWhenUsed/>
    <w:rsid w:val="007669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on-county.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6</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Nesbitt Corp.</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Nesbitt</dc:creator>
  <cp:keywords/>
  <dc:description/>
  <cp:lastModifiedBy>Jenny</cp:lastModifiedBy>
  <cp:revision>7</cp:revision>
  <dcterms:created xsi:type="dcterms:W3CDTF">2015-03-11T17:20:00Z</dcterms:created>
  <dcterms:modified xsi:type="dcterms:W3CDTF">2015-03-13T19:01:00Z</dcterms:modified>
</cp:coreProperties>
</file>