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E96" w:rsidRDefault="00BD5E96" w:rsidP="00156F6A"/>
    <w:p w:rsidR="00BD5E96" w:rsidRDefault="0091385D" w:rsidP="00156F6A">
      <w:r>
        <w:t xml:space="preserve">The following form is designed as a checks and balance form for the CWPP committee to use at their annual meeting.  </w:t>
      </w:r>
      <w:r w:rsidR="00D26AE3">
        <w:t xml:space="preserve">It provides a means of checking progress, need to revise the goals and objectives and provide a </w:t>
      </w:r>
      <w:r w:rsidR="000E5B55">
        <w:t xml:space="preserve">consistent </w:t>
      </w:r>
      <w:r w:rsidR="00D26AE3">
        <w:t xml:space="preserve">communication </w:t>
      </w:r>
      <w:r w:rsidR="000E5B55">
        <w:t xml:space="preserve">and understanding of progress </w:t>
      </w:r>
      <w:r w:rsidR="00D26AE3">
        <w:t xml:space="preserve">between committee members </w:t>
      </w:r>
      <w:r w:rsidR="000E5B55">
        <w:t xml:space="preserve">and agencies.  </w:t>
      </w:r>
    </w:p>
    <w:p w:rsidR="008F721A" w:rsidRDefault="008F721A" w:rsidP="00156F6A"/>
    <w:p w:rsidR="008F721A" w:rsidRDefault="000E5B55" w:rsidP="00156F6A">
      <w:r>
        <w:t xml:space="preserve">This form can be modified as necessary to meet the needs of the CWPP committee. </w:t>
      </w:r>
    </w:p>
    <w:p w:rsidR="008F721A" w:rsidRDefault="008F721A" w:rsidP="00156F6A"/>
    <w:p w:rsidR="0091385D" w:rsidRDefault="000E5B55" w:rsidP="0091385D">
      <w:r>
        <w:t xml:space="preserve"> </w:t>
      </w:r>
    </w:p>
    <w:p w:rsidR="0091385D" w:rsidRDefault="0091385D" w:rsidP="0091385D"/>
    <w:p w:rsidR="008F721A" w:rsidRDefault="008F721A" w:rsidP="00156F6A"/>
    <w:p w:rsidR="008F721A" w:rsidRDefault="008F721A" w:rsidP="00156F6A"/>
    <w:p w:rsidR="008F721A" w:rsidRDefault="008F721A" w:rsidP="00156F6A"/>
    <w:p w:rsidR="008F721A" w:rsidRDefault="008F721A" w:rsidP="00156F6A"/>
    <w:p w:rsidR="008F721A" w:rsidRDefault="008F721A" w:rsidP="00156F6A"/>
    <w:p w:rsidR="008F721A" w:rsidRDefault="008F721A" w:rsidP="00156F6A"/>
    <w:p w:rsidR="008F721A" w:rsidRDefault="008F721A" w:rsidP="00156F6A"/>
    <w:p w:rsidR="008F721A" w:rsidRDefault="008F721A" w:rsidP="00156F6A"/>
    <w:p w:rsidR="008F721A" w:rsidRDefault="008F721A" w:rsidP="00156F6A"/>
    <w:p w:rsidR="008F721A" w:rsidRDefault="008F721A" w:rsidP="00156F6A"/>
    <w:p w:rsidR="008F721A" w:rsidRDefault="008F721A" w:rsidP="00156F6A"/>
    <w:p w:rsidR="008F721A" w:rsidRDefault="008F721A" w:rsidP="00156F6A"/>
    <w:p w:rsidR="008F721A" w:rsidRDefault="008F721A" w:rsidP="00156F6A"/>
    <w:p w:rsidR="008F721A" w:rsidRDefault="008F721A" w:rsidP="00156F6A"/>
    <w:p w:rsidR="008F721A" w:rsidRDefault="008F721A" w:rsidP="00156F6A"/>
    <w:p w:rsidR="008F721A" w:rsidRDefault="008F721A" w:rsidP="00156F6A"/>
    <w:p w:rsidR="008F721A" w:rsidRDefault="008F721A" w:rsidP="00156F6A"/>
    <w:p w:rsidR="008F721A" w:rsidRDefault="008F721A" w:rsidP="00156F6A"/>
    <w:p w:rsidR="008F721A" w:rsidRDefault="008F721A" w:rsidP="00156F6A"/>
    <w:p w:rsidR="008F721A" w:rsidRDefault="008F721A" w:rsidP="00156F6A"/>
    <w:p w:rsidR="008F721A" w:rsidRDefault="008F721A" w:rsidP="00156F6A"/>
    <w:p w:rsidR="008F721A" w:rsidRDefault="008F721A" w:rsidP="00156F6A"/>
    <w:p w:rsidR="008F721A" w:rsidRDefault="008F721A" w:rsidP="00156F6A"/>
    <w:p w:rsidR="008F721A" w:rsidRDefault="008F721A" w:rsidP="00156F6A">
      <w:pPr>
        <w:sectPr w:rsidR="008F721A">
          <w:pgSz w:w="12240" w:h="15840"/>
          <w:pgMar w:top="1440" w:right="1440" w:bottom="1440" w:left="1440" w:header="720" w:footer="720" w:gutter="0"/>
          <w:cols w:space="720"/>
          <w:docGrid w:linePitch="360"/>
        </w:sectPr>
      </w:pPr>
    </w:p>
    <w:p w:rsidR="008F721A" w:rsidRDefault="008F721A" w:rsidP="0054630A">
      <w:pPr>
        <w:jc w:val="center"/>
      </w:pPr>
      <w:r>
        <w:lastRenderedPageBreak/>
        <w:t xml:space="preserve">Annual </w:t>
      </w:r>
      <w:r w:rsidR="007E3ED2">
        <w:t>Community Wildfire Protection Plan</w:t>
      </w:r>
      <w:r>
        <w:t xml:space="preserve"> Evaluation Form</w:t>
      </w:r>
    </w:p>
    <w:p w:rsidR="0054630A" w:rsidRDefault="0054630A" w:rsidP="0054630A"/>
    <w:p w:rsidR="0054630A" w:rsidRDefault="0054630A" w:rsidP="0054630A">
      <w:r>
        <w:t xml:space="preserve">At the annual </w:t>
      </w:r>
      <w:r w:rsidR="007E3ED2">
        <w:t>Community Wildfire Protection Plan (</w:t>
      </w:r>
      <w:r>
        <w:t>CWPP</w:t>
      </w:r>
      <w:r w:rsidR="007E3ED2">
        <w:t>)</w:t>
      </w:r>
      <w:r>
        <w:t xml:space="preserve"> meeting the committee should evaluate key areas of the </w:t>
      </w:r>
      <w:r w:rsidR="007E3ED2">
        <w:t>plan</w:t>
      </w:r>
      <w:r w:rsidR="004E6C8A">
        <w:t xml:space="preserve"> that </w:t>
      </w:r>
      <w:r w:rsidR="00372FCE">
        <w:t xml:space="preserve">guide the county’s </w:t>
      </w:r>
      <w:r w:rsidR="004E6C8A">
        <w:t xml:space="preserve">mission.  These key areas include work </w:t>
      </w:r>
      <w:r w:rsidR="00372FCE">
        <w:t xml:space="preserve">efforts toward meeting the </w:t>
      </w:r>
      <w:r w:rsidR="002D1EE0">
        <w:t xml:space="preserve">plans </w:t>
      </w:r>
      <w:r w:rsidR="00372FCE">
        <w:t>goals and objectives</w:t>
      </w:r>
      <w:r w:rsidR="002D1EE0">
        <w:t>.</w:t>
      </w:r>
      <w:r w:rsidR="00372FCE">
        <w:t xml:space="preserve"> </w:t>
      </w:r>
      <w:r w:rsidR="002D1EE0">
        <w:t xml:space="preserve"> This assessment is designed as a means of collaborative communication of the overarching design and approach to wildfire mitigations. </w:t>
      </w:r>
      <w:r w:rsidR="00372FCE">
        <w:t xml:space="preserve"> </w:t>
      </w:r>
    </w:p>
    <w:p w:rsidR="00E23E09" w:rsidRDefault="00E23E09" w:rsidP="0054630A"/>
    <w:p w:rsidR="00E23381" w:rsidRDefault="00E23381" w:rsidP="0054630A">
      <w:r>
        <w:t xml:space="preserve">Plan Mission:   </w:t>
      </w:r>
    </w:p>
    <w:p w:rsidR="00E23381" w:rsidRDefault="00E23381" w:rsidP="00E23381">
      <w:pPr>
        <w:ind w:left="1008" w:right="1008"/>
        <w:rPr>
          <w:rFonts w:cs="Arial"/>
          <w:szCs w:val="24"/>
        </w:rPr>
      </w:pPr>
      <w:r>
        <w:rPr>
          <w:rFonts w:cs="Arial"/>
          <w:szCs w:val="24"/>
        </w:rPr>
        <w:t>“C</w:t>
      </w:r>
      <w:r w:rsidRPr="00645EEE">
        <w:rPr>
          <w:rFonts w:cs="Arial"/>
          <w:szCs w:val="24"/>
        </w:rPr>
        <w:t>ommit</w:t>
      </w:r>
      <w:r>
        <w:rPr>
          <w:rFonts w:cs="Arial"/>
          <w:szCs w:val="24"/>
        </w:rPr>
        <w:t>ment</w:t>
      </w:r>
      <w:r w:rsidRPr="00645EEE">
        <w:rPr>
          <w:rFonts w:cs="Arial"/>
          <w:szCs w:val="24"/>
        </w:rPr>
        <w:t xml:space="preserve"> to creating a meaningful Community Wildfire Protection Plan (CWPP) that serves to coordinate</w:t>
      </w:r>
      <w:r>
        <w:rPr>
          <w:rFonts w:cs="Arial"/>
          <w:szCs w:val="24"/>
        </w:rPr>
        <w:t xml:space="preserve"> wildland fire agencies</w:t>
      </w:r>
      <w:r w:rsidRPr="00645EEE">
        <w:rPr>
          <w:rFonts w:cs="Arial"/>
          <w:szCs w:val="24"/>
        </w:rPr>
        <w:t xml:space="preserve"> resources and </w:t>
      </w:r>
      <w:r>
        <w:rPr>
          <w:rFonts w:cs="Arial"/>
          <w:szCs w:val="24"/>
        </w:rPr>
        <w:t>communities through education and activities that promote fire risk mitigation, fire threat reduction</w:t>
      </w:r>
      <w:r w:rsidRPr="00645EEE">
        <w:rPr>
          <w:rFonts w:cs="Arial"/>
          <w:szCs w:val="24"/>
        </w:rPr>
        <w:t>,</w:t>
      </w:r>
      <w:r>
        <w:rPr>
          <w:rFonts w:cs="Arial"/>
          <w:szCs w:val="24"/>
        </w:rPr>
        <w:t xml:space="preserve"> and </w:t>
      </w:r>
      <w:r w:rsidRPr="00645EEE">
        <w:rPr>
          <w:rFonts w:cs="Arial"/>
          <w:szCs w:val="24"/>
        </w:rPr>
        <w:t>fire prevention</w:t>
      </w:r>
      <w:r>
        <w:rPr>
          <w:rFonts w:cs="Arial"/>
          <w:szCs w:val="24"/>
        </w:rPr>
        <w:t xml:space="preserve"> methods while endorsing healthy resilient landscapes for the future</w:t>
      </w:r>
      <w:r w:rsidRPr="00645EEE">
        <w:rPr>
          <w:rFonts w:cs="Arial"/>
          <w:szCs w:val="24"/>
        </w:rPr>
        <w:t>.</w:t>
      </w:r>
      <w:r>
        <w:rPr>
          <w:rFonts w:cs="Arial"/>
          <w:szCs w:val="24"/>
        </w:rPr>
        <w:t>”</w:t>
      </w:r>
    </w:p>
    <w:p w:rsidR="00E23381" w:rsidRDefault="00E23381" w:rsidP="0054630A"/>
    <w:p w:rsidR="00237AC4" w:rsidRDefault="00674825" w:rsidP="0054630A">
      <w:r>
        <w:t xml:space="preserve">Broad ratings will be used for formal review of achievements in relation to the plan document and intent.  </w:t>
      </w:r>
      <w:r w:rsidR="00E501A5">
        <w:t xml:space="preserve"> </w:t>
      </w:r>
      <w:r w:rsidR="00034C02">
        <w:t xml:space="preserve"> </w:t>
      </w:r>
      <w:r w:rsidR="00237AC4">
        <w:t xml:space="preserve">A 1 – 6 rating with numbers reflective of the following intent: </w:t>
      </w:r>
    </w:p>
    <w:p w:rsidR="00674825" w:rsidRDefault="00674825" w:rsidP="0054630A"/>
    <w:tbl>
      <w:tblPr>
        <w:tblW w:w="1320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0"/>
      </w:tblGrid>
      <w:tr w:rsidR="00634AB0" w:rsidTr="00A90077">
        <w:trPr>
          <w:trHeight w:val="1691"/>
        </w:trPr>
        <w:tc>
          <w:tcPr>
            <w:tcW w:w="13200" w:type="dxa"/>
          </w:tcPr>
          <w:p w:rsidR="00634AB0" w:rsidRPr="00D619BE" w:rsidRDefault="00634AB0" w:rsidP="00634AB0">
            <w:pPr>
              <w:rPr>
                <w:b/>
              </w:rPr>
            </w:pPr>
            <w:r w:rsidRPr="00D619BE">
              <w:rPr>
                <w:b/>
              </w:rPr>
              <w:t>1 – 2 Rating</w:t>
            </w:r>
          </w:p>
          <w:p w:rsidR="00634AB0" w:rsidRDefault="00634AB0" w:rsidP="00634AB0"/>
          <w:p w:rsidR="00634AB0" w:rsidRDefault="005C2C07" w:rsidP="00165E27">
            <w:r>
              <w:t xml:space="preserve">Plan </w:t>
            </w:r>
            <w:r w:rsidR="00634AB0">
              <w:t xml:space="preserve">results are below expectations and </w:t>
            </w:r>
            <w:r>
              <w:t xml:space="preserve">annual </w:t>
            </w:r>
            <w:r w:rsidR="00634AB0">
              <w:t xml:space="preserve">mitigation efforts were not consistent with meeting the Mission and Goals of the CWPP.   A high number of deadlines were missed causing additional work.   </w:t>
            </w:r>
            <w:r w:rsidR="00D619BE">
              <w:t xml:space="preserve"> </w:t>
            </w:r>
            <w:r w:rsidR="0057652D">
              <w:t>Costs</w:t>
            </w:r>
            <w:r w:rsidR="003549E8">
              <w:t xml:space="preserve"> well exceeded anticipated </w:t>
            </w:r>
            <w:r w:rsidR="0057652D">
              <w:t>funding</w:t>
            </w:r>
            <w:r w:rsidR="003549E8">
              <w:t xml:space="preserve">.   </w:t>
            </w:r>
            <w:r w:rsidR="00636150">
              <w:t xml:space="preserve">Desired outcomes were not anticipated or </w:t>
            </w:r>
            <w:r w:rsidR="0057652D">
              <w:t>supportive of the mission</w:t>
            </w:r>
            <w:r w:rsidR="00636150">
              <w:t xml:space="preserve">.  </w:t>
            </w:r>
            <w:r w:rsidR="00945104">
              <w:t xml:space="preserve">There was confusion on implementation and modifications needed to be continually made. </w:t>
            </w:r>
          </w:p>
        </w:tc>
      </w:tr>
      <w:tr w:rsidR="00634AB0" w:rsidTr="00634AB0">
        <w:trPr>
          <w:trHeight w:val="412"/>
        </w:trPr>
        <w:tc>
          <w:tcPr>
            <w:tcW w:w="13200" w:type="dxa"/>
          </w:tcPr>
          <w:p w:rsidR="00634AB0" w:rsidRPr="00D619BE" w:rsidRDefault="00D619BE" w:rsidP="00634AB0">
            <w:pPr>
              <w:ind w:left="-34"/>
              <w:rPr>
                <w:b/>
              </w:rPr>
            </w:pPr>
            <w:r w:rsidRPr="00D619BE">
              <w:rPr>
                <w:b/>
              </w:rPr>
              <w:t xml:space="preserve">3 – 4 Rating </w:t>
            </w:r>
          </w:p>
          <w:p w:rsidR="00634AB0" w:rsidRDefault="00634AB0" w:rsidP="00634AB0">
            <w:pPr>
              <w:ind w:left="-34"/>
            </w:pPr>
          </w:p>
          <w:p w:rsidR="003549E8" w:rsidRDefault="00D619BE" w:rsidP="000E6F8F">
            <w:pPr>
              <w:ind w:left="-34"/>
            </w:pPr>
            <w:r>
              <w:t xml:space="preserve">Annual </w:t>
            </w:r>
            <w:r w:rsidR="00C53B1E">
              <w:t xml:space="preserve">accomplishments </w:t>
            </w:r>
            <w:r w:rsidR="004F366A">
              <w:t>shown</w:t>
            </w:r>
            <w:r w:rsidR="00C53B1E">
              <w:t xml:space="preserve"> expected results and met expectations.  </w:t>
            </w:r>
            <w:r w:rsidR="003549E8">
              <w:t>M</w:t>
            </w:r>
            <w:r w:rsidR="00C53B1E">
              <w:t xml:space="preserve">itigation </w:t>
            </w:r>
            <w:r w:rsidR="003549E8">
              <w:t xml:space="preserve">efforts were completed </w:t>
            </w:r>
            <w:r w:rsidR="000E6F8F">
              <w:t>close to</w:t>
            </w:r>
            <w:r w:rsidR="003549E8">
              <w:t xml:space="preserve"> the expected timeframe and costs. </w:t>
            </w:r>
            <w:r w:rsidR="00C53B1E">
              <w:t xml:space="preserve"> </w:t>
            </w:r>
            <w:r w:rsidR="00636150">
              <w:t>There</w:t>
            </w:r>
            <w:r w:rsidR="00456838">
              <w:t xml:space="preserve"> was little assistance needed </w:t>
            </w:r>
            <w:r w:rsidR="001A5F78">
              <w:t>in executing plan and participants</w:t>
            </w:r>
            <w:r w:rsidR="00456838">
              <w:t xml:space="preserve"> </w:t>
            </w:r>
            <w:r w:rsidR="0057774F">
              <w:t xml:space="preserve">demonstrated understanding </w:t>
            </w:r>
            <w:r w:rsidR="00456838">
              <w:t xml:space="preserve">during plan implementation.  </w:t>
            </w:r>
            <w:r w:rsidR="000E6F8F">
              <w:t xml:space="preserve"> </w:t>
            </w:r>
            <w:r w:rsidR="0057774F">
              <w:t xml:space="preserve">  </w:t>
            </w:r>
          </w:p>
        </w:tc>
      </w:tr>
      <w:tr w:rsidR="00634AB0" w:rsidTr="00202A9D">
        <w:trPr>
          <w:trHeight w:val="1200"/>
        </w:trPr>
        <w:tc>
          <w:tcPr>
            <w:tcW w:w="13200" w:type="dxa"/>
          </w:tcPr>
          <w:p w:rsidR="00634AB0" w:rsidRDefault="0057774F" w:rsidP="00634AB0">
            <w:pPr>
              <w:ind w:left="-34"/>
              <w:rPr>
                <w:b/>
              </w:rPr>
            </w:pPr>
            <w:r w:rsidRPr="0057774F">
              <w:rPr>
                <w:b/>
              </w:rPr>
              <w:t>5 – 6 Rating</w:t>
            </w:r>
          </w:p>
          <w:p w:rsidR="0057774F" w:rsidRDefault="0057774F" w:rsidP="00634AB0">
            <w:pPr>
              <w:ind w:left="-34"/>
              <w:rPr>
                <w:b/>
              </w:rPr>
            </w:pPr>
          </w:p>
          <w:p w:rsidR="0057774F" w:rsidRPr="00807F8F" w:rsidRDefault="00807F8F" w:rsidP="00634AB0">
            <w:pPr>
              <w:ind w:left="-34"/>
            </w:pPr>
            <w:r>
              <w:t xml:space="preserve">Mission and Goals were routinely exceeding in both quality and quantity.  </w:t>
            </w:r>
            <w:r w:rsidR="00633B56">
              <w:t>There was a high degree of plan understanding and easy implementation</w:t>
            </w:r>
            <w:r w:rsidR="000E6F8F">
              <w:t xml:space="preserve"> of</w:t>
            </w:r>
            <w:r w:rsidR="007332EF">
              <w:t xml:space="preserve"> objectives and/or</w:t>
            </w:r>
            <w:r w:rsidR="000E6F8F">
              <w:t xml:space="preserve"> mitigation measure(s)</w:t>
            </w:r>
            <w:r w:rsidR="00633B56">
              <w:t xml:space="preserve">.   </w:t>
            </w:r>
            <w:r w:rsidR="008313FF">
              <w:t xml:space="preserve">Costs </w:t>
            </w:r>
            <w:r w:rsidR="007332EF">
              <w:t xml:space="preserve">savings </w:t>
            </w:r>
            <w:r w:rsidR="00BF4732">
              <w:t>allowed for additional mitigation accomplishments. Accomplishments were well within the expected t</w:t>
            </w:r>
            <w:r w:rsidR="008313FF">
              <w:t>imeframes</w:t>
            </w:r>
            <w:r w:rsidR="00FC5C4C">
              <w:t>.   Desired outcomes were better than predicted.</w:t>
            </w:r>
            <w:r w:rsidR="00E72730">
              <w:t xml:space="preserve">  </w:t>
            </w:r>
            <w:r w:rsidR="00FC5C4C">
              <w:t xml:space="preserve"> </w:t>
            </w:r>
          </w:p>
          <w:p w:rsidR="00202A9D" w:rsidRPr="0057774F" w:rsidRDefault="00202A9D" w:rsidP="00634AB0">
            <w:pPr>
              <w:ind w:left="-34"/>
              <w:rPr>
                <w:b/>
              </w:rPr>
            </w:pPr>
          </w:p>
        </w:tc>
      </w:tr>
      <w:tr w:rsidR="00202A9D" w:rsidTr="00634AB0">
        <w:trPr>
          <w:trHeight w:val="439"/>
        </w:trPr>
        <w:tc>
          <w:tcPr>
            <w:tcW w:w="13200" w:type="dxa"/>
          </w:tcPr>
          <w:p w:rsidR="00202A9D" w:rsidRDefault="007B0291" w:rsidP="00634AB0">
            <w:pPr>
              <w:ind w:left="-34"/>
            </w:pPr>
            <w:r>
              <w:rPr>
                <w:b/>
              </w:rPr>
              <w:t>T</w:t>
            </w:r>
            <w:r w:rsidR="00C9798F">
              <w:rPr>
                <w:b/>
              </w:rPr>
              <w:t>BD</w:t>
            </w:r>
            <w:r>
              <w:rPr>
                <w:b/>
              </w:rPr>
              <w:t xml:space="preserve"> – Rating </w:t>
            </w:r>
            <w:r>
              <w:t xml:space="preserve">put a </w:t>
            </w:r>
            <w:r w:rsidR="00C9798F">
              <w:t>TBD</w:t>
            </w:r>
            <w:r>
              <w:t xml:space="preserve"> if it is too early in the process for rating </w:t>
            </w:r>
            <w:r w:rsidR="00C9798F">
              <w:t>T</w:t>
            </w:r>
            <w:r>
              <w:t xml:space="preserve">o </w:t>
            </w:r>
            <w:r w:rsidR="00C9798F">
              <w:t>B</w:t>
            </w:r>
            <w:r>
              <w:t xml:space="preserve">e </w:t>
            </w:r>
            <w:r w:rsidR="00C9798F">
              <w:t>D</w:t>
            </w:r>
            <w:r>
              <w:t>etermined</w:t>
            </w:r>
          </w:p>
          <w:p w:rsidR="007B0291" w:rsidRPr="00CE5E32" w:rsidRDefault="00CE5E32" w:rsidP="004D4A58">
            <w:pPr>
              <w:ind w:left="-34"/>
            </w:pPr>
            <w:r>
              <w:rPr>
                <w:b/>
              </w:rPr>
              <w:t xml:space="preserve"> </w:t>
            </w:r>
            <w:r w:rsidRPr="00CE5E32">
              <w:rPr>
                <w:b/>
              </w:rPr>
              <w:t>N</w:t>
            </w:r>
            <w:r w:rsidR="004D4A58">
              <w:rPr>
                <w:b/>
              </w:rPr>
              <w:t>I</w:t>
            </w:r>
            <w:r>
              <w:rPr>
                <w:b/>
              </w:rPr>
              <w:t xml:space="preserve"> – Rating </w:t>
            </w:r>
            <w:r>
              <w:t xml:space="preserve">Was not initiated to date.  </w:t>
            </w:r>
          </w:p>
        </w:tc>
      </w:tr>
    </w:tbl>
    <w:p w:rsidR="00E72730" w:rsidRDefault="00F76C54" w:rsidP="0054630A">
      <w:r>
        <w:lastRenderedPageBreak/>
        <w:t xml:space="preserve">The evaluation criteria </w:t>
      </w:r>
      <w:r w:rsidR="00A40FA6">
        <w:t>were</w:t>
      </w:r>
      <w:r w:rsidR="006E2C24">
        <w:t xml:space="preserve"> taken from Chapter II Missions, Goals, and Objectives.  The objectives identified below were developed and designed </w:t>
      </w:r>
      <w:r w:rsidR="00A40FA6">
        <w:t xml:space="preserve">by the CWPP plan committee using the three goals of the Cohesive Wildfire Strategy. </w:t>
      </w:r>
      <w:r w:rsidR="00904961">
        <w:t xml:space="preserve">A rating factor </w:t>
      </w:r>
      <w:r>
        <w:t>may</w:t>
      </w:r>
      <w:r w:rsidR="00CF6EF3">
        <w:t xml:space="preserve"> be applied for all three</w:t>
      </w:r>
      <w:r w:rsidR="007A4717">
        <w:t xml:space="preserve"> topics (DEADLINES, COSTS, DESIRED OUTCOME)</w:t>
      </w:r>
      <w:r>
        <w:t xml:space="preserve"> or only </w:t>
      </w:r>
      <w:r w:rsidR="007A4717">
        <w:t xml:space="preserve">to an individual topic </w:t>
      </w:r>
      <w:r>
        <w:t xml:space="preserve">specific </w:t>
      </w:r>
      <w:r w:rsidR="007A4717">
        <w:t>to the Objective</w:t>
      </w:r>
      <w:r>
        <w:t xml:space="preserve">.  </w:t>
      </w:r>
      <w:r w:rsidR="00904961">
        <w:t xml:space="preserve"> </w:t>
      </w:r>
      <w:r w:rsidR="00A40FA6">
        <w:t xml:space="preserve"> </w:t>
      </w:r>
      <w:r w:rsidR="00B4663E">
        <w:t xml:space="preserve">There are objectives that </w:t>
      </w:r>
      <w:r w:rsidR="003A37D3">
        <w:t>are applicable to</w:t>
      </w:r>
      <w:r w:rsidR="00B4663E">
        <w:t xml:space="preserve"> more than one </w:t>
      </w:r>
      <w:r w:rsidR="003A37D3">
        <w:t>goal</w:t>
      </w:r>
      <w:r w:rsidR="00B4663E">
        <w:t xml:space="preserve"> and should be</w:t>
      </w:r>
      <w:r w:rsidR="003A37D3">
        <w:t xml:space="preserve"> eva</w:t>
      </w:r>
      <w:r w:rsidR="008330A2">
        <w:t xml:space="preserve">luated according to the corresponding goal.  </w:t>
      </w:r>
    </w:p>
    <w:p w:rsidR="00E23E09" w:rsidRDefault="00E23E09" w:rsidP="0054630A"/>
    <w:p w:rsidR="00E23381" w:rsidRPr="00C31A0B" w:rsidRDefault="00E23381" w:rsidP="0054630A">
      <w:pPr>
        <w:rPr>
          <w:b/>
          <w:sz w:val="28"/>
          <w:szCs w:val="28"/>
        </w:rPr>
      </w:pPr>
      <w:r w:rsidRPr="00C31A0B">
        <w:rPr>
          <w:b/>
          <w:sz w:val="28"/>
          <w:szCs w:val="28"/>
        </w:rPr>
        <w:t>WILDFIRE RESPONSE</w:t>
      </w:r>
    </w:p>
    <w:p w:rsidR="00E23E09" w:rsidRPr="00BF5BBC" w:rsidRDefault="00216208" w:rsidP="0054630A">
      <w:pPr>
        <w:rPr>
          <w:szCs w:val="24"/>
        </w:rPr>
      </w:pPr>
      <w:r>
        <w:rPr>
          <w:sz w:val="28"/>
          <w:szCs w:val="28"/>
        </w:rPr>
        <w:t xml:space="preserve"> </w:t>
      </w:r>
    </w:p>
    <w:p w:rsidR="00A90077" w:rsidRDefault="00A90077" w:rsidP="00A90077">
      <w:r w:rsidRPr="00EA15BF">
        <w:rPr>
          <w:sz w:val="28"/>
          <w:szCs w:val="28"/>
        </w:rPr>
        <w:t>Goal</w:t>
      </w:r>
      <w:r>
        <w:t xml:space="preserve">:  </w:t>
      </w:r>
      <w:r w:rsidRPr="008B7AE8">
        <w:rPr>
          <w:i/>
        </w:rPr>
        <w:t>All jurisdictions participate in making and implementing safe, effective, efficient response to wildland fire.</w:t>
      </w:r>
      <w:r>
        <w:t xml:space="preserve"> </w:t>
      </w:r>
    </w:p>
    <w:p w:rsidR="00A90077" w:rsidRDefault="00A90077" w:rsidP="00A90077"/>
    <w:p w:rsidR="008F721A" w:rsidRDefault="00885DD0" w:rsidP="00663F94">
      <w:pPr>
        <w:pStyle w:val="ListParagraph"/>
        <w:numPr>
          <w:ilvl w:val="0"/>
          <w:numId w:val="1"/>
        </w:numPr>
      </w:pPr>
      <w:r>
        <w:t>Emphasis on promoting rural capabilities through</w:t>
      </w:r>
      <w:r w:rsidR="00663F94">
        <w:t xml:space="preserve"> efforts to</w:t>
      </w:r>
      <w:r>
        <w:t xml:space="preserve"> </w:t>
      </w:r>
      <w:r w:rsidR="00663F94">
        <w:t>meet</w:t>
      </w:r>
      <w:r>
        <w:t xml:space="preserve"> equipment</w:t>
      </w:r>
      <w:r w:rsidR="00663F94">
        <w:t xml:space="preserve"> and training needs.  </w:t>
      </w:r>
    </w:p>
    <w:p w:rsidR="00BD5E96" w:rsidRDefault="00BD5E96" w:rsidP="00156F6A"/>
    <w:p w:rsidR="00BD5E96" w:rsidRDefault="00AA34CE" w:rsidP="00156F6A">
      <w:r>
        <w:t>DEADLINES - rating</w:t>
      </w:r>
      <w:r w:rsidR="00A27956">
        <w:t>:    ______</w:t>
      </w:r>
      <w:r w:rsidR="00BC1F21">
        <w:t xml:space="preserve"> </w:t>
      </w:r>
      <w:r w:rsidR="00A27956">
        <w:t xml:space="preserve">  COSTS – rating: ______     DESIRED OUTCOME – rating: _____</w:t>
      </w:r>
    </w:p>
    <w:p w:rsidR="00C02049" w:rsidRDefault="00C02049" w:rsidP="00156F6A"/>
    <w:p w:rsidR="00C02049" w:rsidRDefault="00BC1F21" w:rsidP="00BC1F21">
      <w:r>
        <w:t>Rational and recommendations</w:t>
      </w:r>
      <w:r w:rsidR="003D4259">
        <w:t>:</w:t>
      </w:r>
    </w:p>
    <w:p w:rsidR="00C02049" w:rsidRDefault="003D4259" w:rsidP="00BC1F21">
      <w:pPr>
        <w:pBdr>
          <w:top w:val="single" w:sz="12" w:space="1" w:color="auto"/>
          <w:bottom w:val="single" w:sz="12" w:space="1" w:color="auto"/>
        </w:pBdr>
        <w:tabs>
          <w:tab w:val="left" w:pos="3566"/>
        </w:tabs>
        <w:spacing w:line="480" w:lineRule="auto"/>
      </w:pPr>
      <w:r>
        <w:t>_________________________________________________________________________________________________</w:t>
      </w:r>
      <w:r w:rsidR="00BC1F21">
        <w:tab/>
      </w:r>
    </w:p>
    <w:p w:rsidR="00C02049" w:rsidRDefault="00C02049" w:rsidP="00156F6A"/>
    <w:p w:rsidR="00A6556C" w:rsidRPr="009C560D" w:rsidRDefault="00A6556C" w:rsidP="00D20D69">
      <w:pPr>
        <w:pStyle w:val="ListParagraph"/>
        <w:numPr>
          <w:ilvl w:val="0"/>
          <w:numId w:val="1"/>
        </w:numPr>
      </w:pPr>
      <w:r>
        <w:t xml:space="preserve">Efforts made to encourage cooperation and relationships among </w:t>
      </w:r>
      <w:r w:rsidRPr="009C560D">
        <w:t xml:space="preserve">agencies, organizations, jurisdictions, and </w:t>
      </w:r>
      <w:r>
        <w:t xml:space="preserve">communities through a multiple of venues including public meetings, simulations, agreements, boots on the ground, pilot projects, </w:t>
      </w:r>
      <w:proofErr w:type="gramStart"/>
      <w:r>
        <w:t>field</w:t>
      </w:r>
      <w:proofErr w:type="gramEnd"/>
      <w:r>
        <w:t xml:space="preserve"> trips. </w:t>
      </w:r>
    </w:p>
    <w:p w:rsidR="00C02049" w:rsidRDefault="00C02049" w:rsidP="00D20D69"/>
    <w:p w:rsidR="003D4259" w:rsidRDefault="003D4259" w:rsidP="003D4259">
      <w:r>
        <w:t>DEADLINES - rating:    ______   COSTS – rating: ______     DESIRED OUTCOME – rating: _____</w:t>
      </w:r>
    </w:p>
    <w:p w:rsidR="003D4259" w:rsidRDefault="003D4259" w:rsidP="003D4259"/>
    <w:p w:rsidR="003D4259" w:rsidRDefault="003D4259" w:rsidP="003D4259">
      <w:r>
        <w:t>Rational and recommendations:</w:t>
      </w:r>
    </w:p>
    <w:p w:rsidR="003D4259" w:rsidRDefault="003D4259" w:rsidP="003D4259">
      <w:pPr>
        <w:pBdr>
          <w:top w:val="single" w:sz="12" w:space="1" w:color="auto"/>
          <w:bottom w:val="single" w:sz="12" w:space="1" w:color="auto"/>
        </w:pBdr>
        <w:tabs>
          <w:tab w:val="left" w:pos="3566"/>
        </w:tabs>
        <w:spacing w:line="480" w:lineRule="auto"/>
      </w:pPr>
      <w:r>
        <w:t>_________________________________________________________________________________________________</w:t>
      </w:r>
      <w:r>
        <w:tab/>
      </w:r>
    </w:p>
    <w:p w:rsidR="00D20D69" w:rsidRDefault="00D20D69" w:rsidP="00D20D69"/>
    <w:p w:rsidR="00D20D69" w:rsidRDefault="00127702" w:rsidP="00D20D69">
      <w:pPr>
        <w:pStyle w:val="ListParagraph"/>
        <w:numPr>
          <w:ilvl w:val="0"/>
          <w:numId w:val="1"/>
        </w:numPr>
      </w:pPr>
      <w:r>
        <w:t>Improvements made toward</w:t>
      </w:r>
      <w:r w:rsidR="00C1783D">
        <w:t xml:space="preserve"> interagency and community </w:t>
      </w:r>
      <w:r w:rsidR="00D20D69" w:rsidRPr="009C560D">
        <w:t xml:space="preserve">communications </w:t>
      </w:r>
      <w:r w:rsidR="00C1783D">
        <w:t>that cover</w:t>
      </w:r>
      <w:r>
        <w:t xml:space="preserve"> all phases of </w:t>
      </w:r>
      <w:r w:rsidR="00C1783D">
        <w:t xml:space="preserve">fire </w:t>
      </w:r>
      <w:r w:rsidR="00683630">
        <w:t>emergencies situations</w:t>
      </w:r>
      <w:r>
        <w:t xml:space="preserve">.  </w:t>
      </w:r>
    </w:p>
    <w:p w:rsidR="00C1783D" w:rsidRDefault="00C1783D" w:rsidP="00C1783D"/>
    <w:p w:rsidR="003D4259" w:rsidRDefault="003D4259" w:rsidP="003D4259">
      <w:r>
        <w:t>DEADLINES - rating:    ______   COSTS – rating: ______     DESIRED OUTCOME – rating: _____</w:t>
      </w:r>
    </w:p>
    <w:p w:rsidR="003D4259" w:rsidRDefault="003D4259" w:rsidP="003D4259"/>
    <w:p w:rsidR="003D4259" w:rsidRDefault="003D4259" w:rsidP="003D4259">
      <w:r>
        <w:t>Rational and recommendations:</w:t>
      </w:r>
    </w:p>
    <w:p w:rsidR="00DB69AB" w:rsidRDefault="003D4259" w:rsidP="00C31A0B">
      <w:pPr>
        <w:pBdr>
          <w:top w:val="single" w:sz="12" w:space="1" w:color="auto"/>
          <w:bottom w:val="single" w:sz="12" w:space="1" w:color="auto"/>
        </w:pBdr>
        <w:tabs>
          <w:tab w:val="left" w:pos="3566"/>
        </w:tabs>
        <w:spacing w:line="480" w:lineRule="auto"/>
      </w:pPr>
      <w:r>
        <w:t>_________________________________________________________________________________________________</w:t>
      </w:r>
      <w:r>
        <w:tab/>
      </w:r>
      <w:r w:rsidR="005143CD">
        <w:t>____</w:t>
      </w:r>
    </w:p>
    <w:p w:rsidR="00DB69AB" w:rsidRDefault="00DB69AB" w:rsidP="00DB69AB">
      <w:r>
        <w:lastRenderedPageBreak/>
        <w:t xml:space="preserve">WILDIFRE RESPONSE continued: </w:t>
      </w:r>
    </w:p>
    <w:p w:rsidR="00DB69AB" w:rsidRDefault="00DB69AB" w:rsidP="00DB69AB"/>
    <w:p w:rsidR="00686C90" w:rsidRDefault="00286487" w:rsidP="00686C90">
      <w:pPr>
        <w:pStyle w:val="ListParagraph"/>
        <w:numPr>
          <w:ilvl w:val="0"/>
          <w:numId w:val="1"/>
        </w:numPr>
      </w:pPr>
      <w:r>
        <w:t>P</w:t>
      </w:r>
      <w:r w:rsidR="00686C90" w:rsidRPr="009C560D">
        <w:t xml:space="preserve">re-suppression planning strategies </w:t>
      </w:r>
      <w:r w:rsidR="004563B2">
        <w:t>taken to</w:t>
      </w:r>
      <w:r>
        <w:t xml:space="preserve"> advanced </w:t>
      </w:r>
      <w:r w:rsidR="004563B2">
        <w:t xml:space="preserve">coordination </w:t>
      </w:r>
      <w:r w:rsidR="00686C90" w:rsidRPr="009C560D">
        <w:t>among all agencies with protection responsibilities.</w:t>
      </w:r>
    </w:p>
    <w:p w:rsidR="00AB7B3E" w:rsidRDefault="00AB7B3E" w:rsidP="00AB7B3E"/>
    <w:p w:rsidR="003D4259" w:rsidRDefault="003D4259" w:rsidP="003D4259">
      <w:r>
        <w:t>DEADLINES - rating:    ______   COSTS – rating: ______     DESIRED OUTCOME – rating: _____</w:t>
      </w:r>
    </w:p>
    <w:p w:rsidR="003D4259" w:rsidRDefault="003D4259" w:rsidP="003D4259"/>
    <w:p w:rsidR="003D4259" w:rsidRDefault="003D4259" w:rsidP="003D4259">
      <w:r>
        <w:t>Rational and recommendations:</w:t>
      </w:r>
    </w:p>
    <w:p w:rsidR="003D4259" w:rsidRDefault="003D4259" w:rsidP="003158F1">
      <w:pPr>
        <w:pBdr>
          <w:top w:val="single" w:sz="12" w:space="1" w:color="auto"/>
          <w:bottom w:val="single" w:sz="12" w:space="3" w:color="auto"/>
        </w:pBdr>
        <w:tabs>
          <w:tab w:val="left" w:pos="3566"/>
        </w:tabs>
        <w:spacing w:line="480" w:lineRule="auto"/>
      </w:pPr>
      <w:r>
        <w:t>_________________________________________________________________________________________________</w:t>
      </w:r>
      <w:r>
        <w:tab/>
      </w:r>
    </w:p>
    <w:p w:rsidR="00AB7B3E" w:rsidRDefault="00AB7B3E" w:rsidP="00AB7B3E"/>
    <w:p w:rsidR="00AB7B3E" w:rsidRDefault="007F4537" w:rsidP="007F4537">
      <w:pPr>
        <w:pStyle w:val="ListParagraph"/>
        <w:numPr>
          <w:ilvl w:val="0"/>
          <w:numId w:val="1"/>
        </w:numPr>
      </w:pPr>
      <w:r w:rsidRPr="009C560D">
        <w:t>Prevent</w:t>
      </w:r>
      <w:r w:rsidR="00202A9D">
        <w:t>ion of</w:t>
      </w:r>
      <w:r w:rsidRPr="009C560D">
        <w:t xml:space="preserve"> human caused ignitions through education by increasing fire prevention awareness</w:t>
      </w:r>
      <w:r w:rsidR="00FC0867">
        <w:t>.</w:t>
      </w:r>
    </w:p>
    <w:p w:rsidR="007F4537" w:rsidRDefault="007F4537" w:rsidP="007F4537"/>
    <w:p w:rsidR="00202A9D" w:rsidRDefault="00202A9D" w:rsidP="00202A9D">
      <w:r>
        <w:t>DEADLINES - rating:    ______   COSTS – rating: ______     DESIRED OUTCOME – rating: _____</w:t>
      </w:r>
    </w:p>
    <w:p w:rsidR="00202A9D" w:rsidRDefault="00202A9D" w:rsidP="00202A9D"/>
    <w:p w:rsidR="00202A9D" w:rsidRDefault="00202A9D" w:rsidP="00202A9D">
      <w:r>
        <w:t>Rational and recommendations:</w:t>
      </w:r>
    </w:p>
    <w:p w:rsidR="00202A9D" w:rsidRDefault="00202A9D" w:rsidP="00202A9D">
      <w:pPr>
        <w:pBdr>
          <w:top w:val="single" w:sz="12" w:space="1" w:color="auto"/>
          <w:bottom w:val="single" w:sz="12" w:space="1" w:color="auto"/>
        </w:pBdr>
        <w:tabs>
          <w:tab w:val="left" w:pos="3566"/>
        </w:tabs>
        <w:spacing w:line="480" w:lineRule="auto"/>
      </w:pPr>
      <w:r>
        <w:t>_________________________________________________________________________________________________</w:t>
      </w:r>
      <w:r>
        <w:tab/>
      </w:r>
    </w:p>
    <w:p w:rsidR="007F4537" w:rsidRDefault="007F4537" w:rsidP="007F4537"/>
    <w:p w:rsidR="007F4537" w:rsidRDefault="007F4537" w:rsidP="00771181">
      <w:pPr>
        <w:pStyle w:val="ListParagraph"/>
        <w:numPr>
          <w:ilvl w:val="0"/>
          <w:numId w:val="1"/>
        </w:numPr>
      </w:pPr>
      <w:r w:rsidRPr="009C560D">
        <w:t xml:space="preserve">Design strategies </w:t>
      </w:r>
      <w:r w:rsidR="00BD4960">
        <w:t xml:space="preserve">developed </w:t>
      </w:r>
      <w:r w:rsidRPr="009C560D">
        <w:t xml:space="preserve">where human populations and infrastructure can withstand a wildfire without loss of life and property (CWS 2014). </w:t>
      </w:r>
    </w:p>
    <w:p w:rsidR="00771181" w:rsidRDefault="00771181" w:rsidP="00771181"/>
    <w:p w:rsidR="00771181" w:rsidRDefault="00771181" w:rsidP="00771181">
      <w:r>
        <w:t>DEADLINES - rating:    ______   COSTS – rating: ______     DESIRED OUTCOME – rating: _____</w:t>
      </w:r>
    </w:p>
    <w:p w:rsidR="00771181" w:rsidRDefault="00771181" w:rsidP="00771181"/>
    <w:p w:rsidR="00771181" w:rsidRDefault="00771181" w:rsidP="00771181">
      <w:r>
        <w:t>Rational and recommendations:</w:t>
      </w:r>
    </w:p>
    <w:p w:rsidR="00771181" w:rsidRDefault="00771181" w:rsidP="00771181">
      <w:pPr>
        <w:pBdr>
          <w:top w:val="single" w:sz="12" w:space="1" w:color="auto"/>
          <w:bottom w:val="single" w:sz="12" w:space="1" w:color="auto"/>
        </w:pBdr>
        <w:tabs>
          <w:tab w:val="left" w:pos="3566"/>
        </w:tabs>
        <w:spacing w:line="480" w:lineRule="auto"/>
      </w:pPr>
      <w:r>
        <w:t>_________________________________________________________________________________________________</w:t>
      </w:r>
      <w:r>
        <w:tab/>
      </w:r>
    </w:p>
    <w:p w:rsidR="00771181" w:rsidRDefault="00771181" w:rsidP="00771181"/>
    <w:p w:rsidR="007F4537" w:rsidRPr="00EB7687" w:rsidRDefault="007F4537" w:rsidP="00771181">
      <w:pPr>
        <w:pStyle w:val="ListParagraph"/>
        <w:numPr>
          <w:ilvl w:val="0"/>
          <w:numId w:val="1"/>
        </w:numPr>
      </w:pPr>
      <w:r w:rsidRPr="00EB7687">
        <w:t xml:space="preserve">Improved awareness </w:t>
      </w:r>
      <w:r w:rsidR="00BD4960">
        <w:t xml:space="preserve">and education </w:t>
      </w:r>
      <w:r w:rsidRPr="00EB7687">
        <w:t xml:space="preserve">of homeowners’ responsibilities in </w:t>
      </w:r>
      <w:r w:rsidR="00C31A0B">
        <w:t>preparedness</w:t>
      </w:r>
      <w:r w:rsidRPr="00EB7687">
        <w:t xml:space="preserve"> for wildfire.</w:t>
      </w:r>
      <w:r w:rsidR="000E6A71">
        <w:t xml:space="preserve">  Increase landowner involvement </w:t>
      </w:r>
      <w:r w:rsidR="00522B25">
        <w:t>and</w:t>
      </w:r>
      <w:r w:rsidR="000E6A71">
        <w:t xml:space="preserve"> ownership in fire risk mitigation measures. </w:t>
      </w:r>
    </w:p>
    <w:p w:rsidR="00771181" w:rsidRDefault="00771181" w:rsidP="00771181"/>
    <w:p w:rsidR="00522B25" w:rsidRDefault="00522B25" w:rsidP="00522B25">
      <w:r>
        <w:t>DEADLINES - rating:    ______   COSTS – rating: ______     DESIRED OUTCOME – rating: _____</w:t>
      </w:r>
    </w:p>
    <w:p w:rsidR="00522B25" w:rsidRDefault="00522B25" w:rsidP="00522B25"/>
    <w:p w:rsidR="00522B25" w:rsidRDefault="00522B25" w:rsidP="00522B25">
      <w:r>
        <w:t>Rational and recommendations:</w:t>
      </w:r>
    </w:p>
    <w:p w:rsidR="00522B25" w:rsidRDefault="00522B25" w:rsidP="00522B25">
      <w:pPr>
        <w:pBdr>
          <w:top w:val="single" w:sz="12" w:space="1" w:color="auto"/>
          <w:bottom w:val="single" w:sz="12" w:space="1" w:color="auto"/>
        </w:pBdr>
        <w:tabs>
          <w:tab w:val="left" w:pos="3566"/>
        </w:tabs>
        <w:spacing w:line="480" w:lineRule="auto"/>
      </w:pPr>
      <w:r>
        <w:t>_________________________________________________________________________________________________</w:t>
      </w:r>
      <w:r>
        <w:tab/>
      </w:r>
    </w:p>
    <w:p w:rsidR="00522B25" w:rsidRDefault="00522B25" w:rsidP="00522B25"/>
    <w:p w:rsidR="00254304" w:rsidRPr="00C31A0B" w:rsidRDefault="00254304" w:rsidP="007F4537">
      <w:pPr>
        <w:rPr>
          <w:b/>
          <w:sz w:val="28"/>
          <w:szCs w:val="28"/>
        </w:rPr>
      </w:pPr>
      <w:r w:rsidRPr="00C31A0B">
        <w:rPr>
          <w:b/>
          <w:sz w:val="28"/>
          <w:szCs w:val="28"/>
        </w:rPr>
        <w:t>FIRE-ADAPTED COMMUNTIES</w:t>
      </w:r>
    </w:p>
    <w:p w:rsidR="00254304" w:rsidRDefault="00254304" w:rsidP="007F4537"/>
    <w:p w:rsidR="00391409" w:rsidRDefault="00391409" w:rsidP="00391409">
      <w:pPr>
        <w:rPr>
          <w:i/>
        </w:rPr>
      </w:pPr>
      <w:r w:rsidRPr="00746744">
        <w:rPr>
          <w:sz w:val="28"/>
          <w:szCs w:val="28"/>
        </w:rPr>
        <w:t>Goal</w:t>
      </w:r>
      <w:r>
        <w:t xml:space="preserve">:  Strive toward and environment where: </w:t>
      </w:r>
      <w:r>
        <w:rPr>
          <w:i/>
        </w:rPr>
        <w:t>H</w:t>
      </w:r>
      <w:r w:rsidRPr="00613D65">
        <w:rPr>
          <w:i/>
        </w:rPr>
        <w:t>uman populations and infrastructure can withstand a wildfire without loss of life and property.</w:t>
      </w:r>
      <w:r>
        <w:t xml:space="preserve">  </w:t>
      </w:r>
      <w:r>
        <w:rPr>
          <w:i/>
        </w:rPr>
        <w:t xml:space="preserve"> </w:t>
      </w:r>
    </w:p>
    <w:p w:rsidR="00254304" w:rsidRDefault="00254304" w:rsidP="00254304"/>
    <w:p w:rsidR="00254304" w:rsidRDefault="00254304" w:rsidP="00522B25">
      <w:pPr>
        <w:pStyle w:val="ListParagraph"/>
        <w:numPr>
          <w:ilvl w:val="0"/>
          <w:numId w:val="3"/>
        </w:numPr>
      </w:pPr>
      <w:r w:rsidRPr="003F0753">
        <w:t>Identify and share data and use a common set of base information for risk assessment, concepts of “defensible space” and fire-adapted communities.</w:t>
      </w:r>
    </w:p>
    <w:p w:rsidR="00522B25" w:rsidRDefault="00522B25" w:rsidP="00522B25"/>
    <w:p w:rsidR="00522B25" w:rsidRDefault="00522B25" w:rsidP="00522B25">
      <w:r>
        <w:t>DEADLINES - rating:    ______   COSTS – rating: ______     DESIRED OUTCOME – rating: _____</w:t>
      </w:r>
    </w:p>
    <w:p w:rsidR="00522B25" w:rsidRDefault="00522B25" w:rsidP="00522B25"/>
    <w:p w:rsidR="00522B25" w:rsidRDefault="00522B25" w:rsidP="00522B25">
      <w:r>
        <w:t>Rational and recommendations:</w:t>
      </w:r>
    </w:p>
    <w:p w:rsidR="00522B25" w:rsidRDefault="00522B25" w:rsidP="00740F1A">
      <w:pPr>
        <w:pBdr>
          <w:top w:val="single" w:sz="12" w:space="1" w:color="auto"/>
          <w:bottom w:val="single" w:sz="12" w:space="1" w:color="auto"/>
        </w:pBdr>
        <w:tabs>
          <w:tab w:val="left" w:pos="3566"/>
        </w:tabs>
        <w:spacing w:line="480" w:lineRule="auto"/>
      </w:pPr>
      <w:r>
        <w:t>_________________________________________________________________________________________________</w:t>
      </w:r>
      <w:r>
        <w:tab/>
      </w:r>
    </w:p>
    <w:p w:rsidR="00522B25" w:rsidRPr="003F0753" w:rsidRDefault="00522B25" w:rsidP="00522B25"/>
    <w:p w:rsidR="00254304" w:rsidRDefault="00B67B02" w:rsidP="00254304">
      <w:pPr>
        <w:pStyle w:val="ListParagraph"/>
        <w:numPr>
          <w:ilvl w:val="0"/>
          <w:numId w:val="3"/>
        </w:numPr>
      </w:pPr>
      <w:r>
        <w:t>Distribute</w:t>
      </w:r>
      <w:r w:rsidR="00254304">
        <w:t xml:space="preserve"> knowledge of wildfire conditions by s</w:t>
      </w:r>
      <w:r w:rsidR="00254304" w:rsidRPr="003F0753">
        <w:t>har</w:t>
      </w:r>
      <w:r w:rsidR="00254304">
        <w:t xml:space="preserve">ing </w:t>
      </w:r>
      <w:r>
        <w:t>risk assessment</w:t>
      </w:r>
      <w:r w:rsidR="00254304" w:rsidRPr="003F0753">
        <w:t xml:space="preserve"> analysis results and </w:t>
      </w:r>
      <w:r>
        <w:t xml:space="preserve">emphasis on </w:t>
      </w:r>
      <w:r w:rsidR="00254304" w:rsidRPr="003F0753">
        <w:t xml:space="preserve">use common terminology at all levels. </w:t>
      </w:r>
    </w:p>
    <w:p w:rsidR="00210546" w:rsidRDefault="00210546" w:rsidP="00210546"/>
    <w:p w:rsidR="00740F1A" w:rsidRDefault="00740F1A" w:rsidP="00740F1A">
      <w:r>
        <w:t>DEADLINES - rating:    ______   COSTS – rating: ______     DESIRED OUTCOME – rating: _____</w:t>
      </w:r>
    </w:p>
    <w:p w:rsidR="00740F1A" w:rsidRDefault="00740F1A" w:rsidP="00740F1A"/>
    <w:p w:rsidR="00740F1A" w:rsidRDefault="00740F1A" w:rsidP="00740F1A">
      <w:r>
        <w:t>Rational and recommendations:</w:t>
      </w:r>
    </w:p>
    <w:p w:rsidR="00740F1A" w:rsidRDefault="00740F1A" w:rsidP="00740F1A">
      <w:pPr>
        <w:pBdr>
          <w:top w:val="single" w:sz="12" w:space="1" w:color="auto"/>
          <w:bottom w:val="single" w:sz="12" w:space="1" w:color="auto"/>
        </w:pBdr>
        <w:tabs>
          <w:tab w:val="left" w:pos="3566"/>
        </w:tabs>
        <w:spacing w:line="480" w:lineRule="auto"/>
      </w:pPr>
      <w:r>
        <w:t>_________________________________________________________________________________________________</w:t>
      </w:r>
      <w:r>
        <w:tab/>
      </w:r>
    </w:p>
    <w:p w:rsidR="00210546" w:rsidRPr="003F0753" w:rsidRDefault="00210546" w:rsidP="009B479E"/>
    <w:p w:rsidR="009B479E" w:rsidRDefault="00254304" w:rsidP="00254304">
      <w:pPr>
        <w:pStyle w:val="ListParagraph"/>
        <w:numPr>
          <w:ilvl w:val="0"/>
          <w:numId w:val="3"/>
        </w:numPr>
      </w:pPr>
      <w:r w:rsidRPr="00DD22D4">
        <w:t xml:space="preserve">Create </w:t>
      </w:r>
      <w:r w:rsidR="009B479E">
        <w:t xml:space="preserve">new </w:t>
      </w:r>
      <w:r w:rsidRPr="00DD22D4">
        <w:t xml:space="preserve">and maintain </w:t>
      </w:r>
      <w:r w:rsidR="009B479E">
        <w:t xml:space="preserve">current </w:t>
      </w:r>
      <w:r w:rsidRPr="00DD22D4">
        <w:t>partnerships among agencies and citizens.</w:t>
      </w:r>
    </w:p>
    <w:p w:rsidR="009B479E" w:rsidRDefault="009B479E" w:rsidP="009B479E"/>
    <w:p w:rsidR="009B479E" w:rsidRDefault="009B479E" w:rsidP="009B479E">
      <w:r>
        <w:t>DEADLINES - rating:    ______   COSTS – rating: ______     DESIRED OUTCOME – rating: _____</w:t>
      </w:r>
    </w:p>
    <w:p w:rsidR="009B479E" w:rsidRDefault="009B479E" w:rsidP="009B479E"/>
    <w:p w:rsidR="009B479E" w:rsidRDefault="009B479E" w:rsidP="009B479E">
      <w:r>
        <w:t>Rational and recommendations:</w:t>
      </w:r>
    </w:p>
    <w:p w:rsidR="009B479E" w:rsidRDefault="009B479E" w:rsidP="009B479E">
      <w:pPr>
        <w:pBdr>
          <w:top w:val="single" w:sz="12" w:space="1" w:color="auto"/>
          <w:bottom w:val="single" w:sz="12" w:space="1" w:color="auto"/>
        </w:pBdr>
        <w:tabs>
          <w:tab w:val="left" w:pos="3566"/>
        </w:tabs>
        <w:spacing w:line="480" w:lineRule="auto"/>
      </w:pPr>
      <w:r>
        <w:t>_________________________________________________________________________________________________</w:t>
      </w:r>
      <w:r>
        <w:tab/>
      </w:r>
    </w:p>
    <w:p w:rsidR="009B479E" w:rsidRDefault="009B479E" w:rsidP="009B479E"/>
    <w:p w:rsidR="009B479E" w:rsidRDefault="009B479E" w:rsidP="009B479E">
      <w:pPr>
        <w:pStyle w:val="ListParagraph"/>
      </w:pPr>
    </w:p>
    <w:p w:rsidR="009B479E" w:rsidRDefault="009B479E" w:rsidP="009B479E">
      <w:pPr>
        <w:pStyle w:val="ListParagraph"/>
      </w:pPr>
    </w:p>
    <w:p w:rsidR="00254304" w:rsidRPr="00DD22D4" w:rsidRDefault="00254304" w:rsidP="009B479E">
      <w:pPr>
        <w:pStyle w:val="ListParagraph"/>
      </w:pPr>
      <w:r w:rsidRPr="00DD22D4">
        <w:t xml:space="preserve"> </w:t>
      </w:r>
    </w:p>
    <w:p w:rsidR="00DB69AB" w:rsidRDefault="004D6D21" w:rsidP="00DB69AB">
      <w:r>
        <w:lastRenderedPageBreak/>
        <w:t xml:space="preserve">FIRE-ADAPTED COMMUNTIES Continued: </w:t>
      </w:r>
    </w:p>
    <w:p w:rsidR="004D6D21" w:rsidRDefault="004D6D21" w:rsidP="00DB69AB"/>
    <w:p w:rsidR="00254304" w:rsidRPr="009B479E" w:rsidRDefault="00254304" w:rsidP="00254304">
      <w:pPr>
        <w:pStyle w:val="ListParagraph"/>
        <w:numPr>
          <w:ilvl w:val="0"/>
          <w:numId w:val="3"/>
        </w:numPr>
      </w:pPr>
      <w:r w:rsidRPr="00DD22D4">
        <w:t xml:space="preserve">Provide opportunities for science, community, and local knowledge input on analysis results, as one means of information verification.  </w:t>
      </w:r>
      <w:r w:rsidRPr="00DD22D4">
        <w:rPr>
          <w:color w:val="000000" w:themeColor="text1"/>
        </w:rPr>
        <w:t xml:space="preserve"> </w:t>
      </w:r>
    </w:p>
    <w:p w:rsidR="009B479E" w:rsidRDefault="009B479E" w:rsidP="009B479E">
      <w:pPr>
        <w:rPr>
          <w:color w:val="000000" w:themeColor="text1"/>
        </w:rPr>
      </w:pPr>
    </w:p>
    <w:p w:rsidR="009B479E" w:rsidRDefault="009B479E" w:rsidP="009B479E">
      <w:r>
        <w:t>DEADLINES - rating:    ______   COSTS – rating: ______     DESIRED OUTCOME – rating: _____</w:t>
      </w:r>
    </w:p>
    <w:p w:rsidR="009B479E" w:rsidRDefault="009B479E" w:rsidP="009B479E"/>
    <w:p w:rsidR="009B479E" w:rsidRDefault="009B479E" w:rsidP="009B479E">
      <w:r>
        <w:t>Rational and recommendations:</w:t>
      </w:r>
    </w:p>
    <w:p w:rsidR="009B479E" w:rsidRPr="003F6226" w:rsidRDefault="009B479E" w:rsidP="003F6226">
      <w:pPr>
        <w:pBdr>
          <w:top w:val="single" w:sz="12" w:space="1" w:color="auto"/>
          <w:bottom w:val="single" w:sz="12" w:space="1" w:color="auto"/>
        </w:pBdr>
        <w:tabs>
          <w:tab w:val="left" w:pos="3566"/>
        </w:tabs>
        <w:spacing w:line="480" w:lineRule="auto"/>
      </w:pPr>
      <w:r>
        <w:t>_________________________________________________________________________________________________</w:t>
      </w:r>
      <w:r>
        <w:tab/>
      </w:r>
    </w:p>
    <w:p w:rsidR="009B479E" w:rsidRPr="00DD22D4" w:rsidRDefault="009B479E" w:rsidP="009B479E">
      <w:pPr>
        <w:pStyle w:val="ListParagraph"/>
      </w:pPr>
    </w:p>
    <w:p w:rsidR="00254304" w:rsidRDefault="00254304" w:rsidP="00254304">
      <w:pPr>
        <w:pStyle w:val="ListParagraph"/>
        <w:numPr>
          <w:ilvl w:val="0"/>
          <w:numId w:val="3"/>
        </w:numPr>
      </w:pPr>
      <w:r w:rsidRPr="00DD22D4">
        <w:t xml:space="preserve">Utilize fire threat, effects, and risks to help prioritize geographical areas in the WUI Zone of the CWPP as well as determine recommended management </w:t>
      </w:r>
      <w:r w:rsidR="003F6226">
        <w:t>actions within the WUI Zones</w:t>
      </w:r>
      <w:r w:rsidRPr="00DD22D4">
        <w:t xml:space="preserve">. </w:t>
      </w:r>
    </w:p>
    <w:p w:rsidR="009B479E" w:rsidRDefault="009B479E" w:rsidP="009B479E"/>
    <w:p w:rsidR="009B479E" w:rsidRDefault="009B479E" w:rsidP="009B479E">
      <w:r>
        <w:t>DEADLINES - rating:    ______   COSTS – rating: ______     DESIRED OUTCOME – rating: _____</w:t>
      </w:r>
    </w:p>
    <w:p w:rsidR="009B479E" w:rsidRDefault="009B479E" w:rsidP="009B479E"/>
    <w:p w:rsidR="009B479E" w:rsidRDefault="009B479E" w:rsidP="009B479E">
      <w:r>
        <w:t>Rational and recommendations:</w:t>
      </w:r>
    </w:p>
    <w:p w:rsidR="009B479E" w:rsidRDefault="009B479E" w:rsidP="003F6226">
      <w:pPr>
        <w:pBdr>
          <w:top w:val="single" w:sz="12" w:space="1" w:color="auto"/>
          <w:bottom w:val="single" w:sz="12" w:space="1" w:color="auto"/>
        </w:pBdr>
        <w:tabs>
          <w:tab w:val="left" w:pos="3566"/>
        </w:tabs>
        <w:spacing w:line="480" w:lineRule="auto"/>
      </w:pPr>
      <w:r>
        <w:t>_________________________________________________________________________________________________</w:t>
      </w:r>
      <w:r>
        <w:tab/>
      </w:r>
    </w:p>
    <w:p w:rsidR="009B479E" w:rsidRPr="00DD22D4" w:rsidRDefault="009B479E" w:rsidP="009B479E">
      <w:pPr>
        <w:pStyle w:val="ListParagraph"/>
      </w:pPr>
    </w:p>
    <w:p w:rsidR="009B479E" w:rsidRDefault="00254304" w:rsidP="009B479E">
      <w:pPr>
        <w:pStyle w:val="ListParagraph"/>
        <w:numPr>
          <w:ilvl w:val="0"/>
          <w:numId w:val="3"/>
        </w:numPr>
      </w:pPr>
      <w:r w:rsidRPr="00DD22D4">
        <w:t xml:space="preserve">Identify </w:t>
      </w:r>
      <w:r w:rsidR="00C8763E">
        <w:t xml:space="preserve">and improve upon </w:t>
      </w:r>
      <w:r w:rsidRPr="00DD22D4">
        <w:t xml:space="preserve">economic opportunities to supply forest product needs, ranging from biomass to higher valued products (CWS 2014, USDA 2015).  Make efforts to utilize biomass material whenever appropriate.  Utilize fuel reduction material where suitable and cost-effective.    </w:t>
      </w:r>
      <w:r w:rsidR="0021753D">
        <w:t xml:space="preserve"> </w:t>
      </w:r>
    </w:p>
    <w:p w:rsidR="0021753D" w:rsidRDefault="0021753D" w:rsidP="0021753D">
      <w:pPr>
        <w:pStyle w:val="ListParagraph"/>
      </w:pPr>
    </w:p>
    <w:p w:rsidR="009B479E" w:rsidRDefault="009B479E" w:rsidP="009B479E">
      <w:r>
        <w:t>DEADLINES - rating:    ______   COSTS – rating: ______     DESIRED OUTCOME – rating: _____</w:t>
      </w:r>
    </w:p>
    <w:p w:rsidR="009B479E" w:rsidRDefault="009B479E" w:rsidP="009B479E"/>
    <w:p w:rsidR="009B479E" w:rsidRDefault="009B479E" w:rsidP="009B479E">
      <w:r>
        <w:t>Rational and recommendations:</w:t>
      </w:r>
    </w:p>
    <w:p w:rsidR="009B479E" w:rsidRDefault="009B479E" w:rsidP="00427F40">
      <w:pPr>
        <w:pBdr>
          <w:top w:val="single" w:sz="12" w:space="1" w:color="auto"/>
          <w:bottom w:val="single" w:sz="12" w:space="1" w:color="auto"/>
        </w:pBdr>
        <w:tabs>
          <w:tab w:val="left" w:pos="3566"/>
        </w:tabs>
        <w:spacing w:line="480" w:lineRule="auto"/>
      </w:pPr>
      <w:r>
        <w:t>_________________________________________________________________________________________________</w:t>
      </w:r>
      <w:r>
        <w:tab/>
      </w:r>
    </w:p>
    <w:p w:rsidR="004D6D21" w:rsidRDefault="004D6D21" w:rsidP="004D6D21"/>
    <w:p w:rsidR="004D6D21" w:rsidRDefault="004D6D21" w:rsidP="004D6D21"/>
    <w:p w:rsidR="004D6D21" w:rsidRDefault="004D6D21" w:rsidP="004D6D21"/>
    <w:p w:rsidR="004D6D21" w:rsidRDefault="004D6D21" w:rsidP="004D6D21"/>
    <w:p w:rsidR="004D6D21" w:rsidRDefault="004D6D21" w:rsidP="004D6D21"/>
    <w:p w:rsidR="004D6D21" w:rsidRDefault="004D6D21" w:rsidP="004D6D21"/>
    <w:p w:rsidR="004D6D21" w:rsidRDefault="004D6D21" w:rsidP="004D6D21">
      <w:r>
        <w:lastRenderedPageBreak/>
        <w:t>FIRE-ADAPTED COMMUNITIES Continued:</w:t>
      </w:r>
    </w:p>
    <w:p w:rsidR="004D6D21" w:rsidRPr="00DD22D4" w:rsidRDefault="004D6D21" w:rsidP="004D6D21"/>
    <w:p w:rsidR="009B479E" w:rsidRDefault="00254304" w:rsidP="00327960">
      <w:pPr>
        <w:pStyle w:val="CommentText"/>
        <w:numPr>
          <w:ilvl w:val="0"/>
          <w:numId w:val="3"/>
        </w:numPr>
        <w:rPr>
          <w:rFonts w:ascii="Arial" w:hAnsi="Arial" w:cs="Arial"/>
          <w:sz w:val="24"/>
          <w:szCs w:val="24"/>
        </w:rPr>
      </w:pPr>
      <w:r w:rsidRPr="00B10040">
        <w:rPr>
          <w:rFonts w:ascii="Arial" w:hAnsi="Arial" w:cs="Arial"/>
          <w:sz w:val="24"/>
          <w:szCs w:val="24"/>
        </w:rPr>
        <w:t xml:space="preserve">Identify economic opportunities to offset costs during treatments and to supply local areas with forest products, ranging from biomass to higher valued material (CWS 2014). </w:t>
      </w:r>
    </w:p>
    <w:p w:rsidR="009B479E" w:rsidRDefault="009B479E" w:rsidP="009B479E">
      <w:pPr>
        <w:pStyle w:val="CommentText"/>
        <w:ind w:left="720"/>
        <w:rPr>
          <w:rFonts w:ascii="Arial" w:hAnsi="Arial" w:cs="Arial"/>
          <w:sz w:val="24"/>
          <w:szCs w:val="24"/>
        </w:rPr>
      </w:pPr>
    </w:p>
    <w:p w:rsidR="009B479E" w:rsidRDefault="009B479E" w:rsidP="009B479E">
      <w:r>
        <w:t>DEADLINES - rating:    ______   COSTS – rating: ______     DESIRED OUTCOME – rating: _____</w:t>
      </w:r>
    </w:p>
    <w:p w:rsidR="009B479E" w:rsidRDefault="009B479E" w:rsidP="009B479E"/>
    <w:p w:rsidR="009B479E" w:rsidRDefault="009B479E" w:rsidP="009B479E">
      <w:r>
        <w:t>Rational and recommendations:</w:t>
      </w:r>
    </w:p>
    <w:p w:rsidR="009B479E" w:rsidRDefault="009B479E" w:rsidP="009B479E">
      <w:pPr>
        <w:pBdr>
          <w:top w:val="single" w:sz="12" w:space="1" w:color="auto"/>
          <w:bottom w:val="single" w:sz="12" w:space="1" w:color="auto"/>
        </w:pBdr>
        <w:tabs>
          <w:tab w:val="left" w:pos="3566"/>
        </w:tabs>
        <w:spacing w:line="480" w:lineRule="auto"/>
      </w:pPr>
      <w:r>
        <w:t>_________________________________________________________________________________________________</w:t>
      </w:r>
      <w:r>
        <w:tab/>
      </w:r>
    </w:p>
    <w:p w:rsidR="00254304" w:rsidRDefault="00254304" w:rsidP="009B479E">
      <w:pPr>
        <w:pStyle w:val="CommentText"/>
        <w:rPr>
          <w:rFonts w:ascii="Arial" w:hAnsi="Arial" w:cs="Arial"/>
          <w:sz w:val="24"/>
          <w:szCs w:val="24"/>
        </w:rPr>
      </w:pPr>
    </w:p>
    <w:p w:rsidR="00254304" w:rsidRDefault="00254304" w:rsidP="00327960">
      <w:pPr>
        <w:pStyle w:val="CommentText"/>
        <w:numPr>
          <w:ilvl w:val="0"/>
          <w:numId w:val="3"/>
        </w:numPr>
        <w:rPr>
          <w:rFonts w:ascii="Arial" w:hAnsi="Arial" w:cs="Arial"/>
          <w:sz w:val="24"/>
          <w:szCs w:val="24"/>
        </w:rPr>
      </w:pPr>
      <w:r w:rsidRPr="00B10040">
        <w:rPr>
          <w:rFonts w:ascii="Arial" w:hAnsi="Arial" w:cs="Arial"/>
          <w:sz w:val="24"/>
          <w:szCs w:val="24"/>
        </w:rPr>
        <w:t xml:space="preserve">Maintain and improve our forest products and manufacturing infrastructure by supplying material during appropriate </w:t>
      </w:r>
      <w:r w:rsidR="00DB57CC">
        <w:rPr>
          <w:rFonts w:ascii="Arial" w:hAnsi="Arial" w:cs="Arial"/>
          <w:sz w:val="24"/>
          <w:szCs w:val="24"/>
        </w:rPr>
        <w:t xml:space="preserve">mitigation </w:t>
      </w:r>
      <w:r w:rsidRPr="00B10040">
        <w:rPr>
          <w:rFonts w:ascii="Arial" w:hAnsi="Arial" w:cs="Arial"/>
          <w:sz w:val="24"/>
          <w:szCs w:val="24"/>
        </w:rPr>
        <w:t xml:space="preserve">strategy activities to </w:t>
      </w:r>
      <w:r w:rsidR="00C62C1D">
        <w:rPr>
          <w:rFonts w:ascii="Arial" w:hAnsi="Arial" w:cs="Arial"/>
          <w:sz w:val="24"/>
          <w:szCs w:val="24"/>
        </w:rPr>
        <w:t>support</w:t>
      </w:r>
      <w:r w:rsidRPr="00B10040">
        <w:rPr>
          <w:rFonts w:ascii="Arial" w:hAnsi="Arial" w:cs="Arial"/>
          <w:sz w:val="24"/>
          <w:szCs w:val="24"/>
        </w:rPr>
        <w:t xml:space="preserve"> local </w:t>
      </w:r>
      <w:r w:rsidR="00C62C1D">
        <w:rPr>
          <w:rFonts w:ascii="Arial" w:hAnsi="Arial" w:cs="Arial"/>
          <w:sz w:val="24"/>
          <w:szCs w:val="24"/>
        </w:rPr>
        <w:t>cap</w:t>
      </w:r>
      <w:r w:rsidRPr="00B10040">
        <w:rPr>
          <w:rFonts w:ascii="Arial" w:hAnsi="Arial" w:cs="Arial"/>
          <w:sz w:val="24"/>
          <w:szCs w:val="24"/>
        </w:rPr>
        <w:t xml:space="preserve">ability </w:t>
      </w:r>
      <w:r w:rsidR="00397744">
        <w:rPr>
          <w:rFonts w:ascii="Arial" w:hAnsi="Arial" w:cs="Arial"/>
          <w:sz w:val="24"/>
          <w:szCs w:val="24"/>
        </w:rPr>
        <w:t>for future</w:t>
      </w:r>
      <w:r w:rsidRPr="00B10040">
        <w:rPr>
          <w:rFonts w:ascii="Arial" w:hAnsi="Arial" w:cs="Arial"/>
          <w:sz w:val="24"/>
          <w:szCs w:val="24"/>
        </w:rPr>
        <w:t xml:space="preserve"> restoration activities</w:t>
      </w:r>
    </w:p>
    <w:p w:rsidR="009B479E" w:rsidRDefault="009B479E" w:rsidP="009B479E">
      <w:pPr>
        <w:pStyle w:val="CommentText"/>
        <w:rPr>
          <w:rFonts w:ascii="Arial" w:hAnsi="Arial" w:cs="Arial"/>
          <w:sz w:val="24"/>
          <w:szCs w:val="24"/>
        </w:rPr>
      </w:pPr>
    </w:p>
    <w:p w:rsidR="009B479E" w:rsidRDefault="009B479E" w:rsidP="009B479E">
      <w:r>
        <w:t>DEADLINES - rating:    ______   COSTS – rating: ______     DESIRED OUTCOME – rating: _____</w:t>
      </w:r>
    </w:p>
    <w:p w:rsidR="009B479E" w:rsidRDefault="009B479E" w:rsidP="009B479E"/>
    <w:p w:rsidR="009B479E" w:rsidRDefault="009B479E" w:rsidP="009B479E">
      <w:r>
        <w:t>Rational and recommendations:</w:t>
      </w:r>
    </w:p>
    <w:p w:rsidR="009B479E" w:rsidRDefault="009B479E" w:rsidP="009B479E">
      <w:pPr>
        <w:pBdr>
          <w:top w:val="single" w:sz="12" w:space="1" w:color="auto"/>
          <w:bottom w:val="single" w:sz="12" w:space="1" w:color="auto"/>
        </w:pBdr>
        <w:tabs>
          <w:tab w:val="left" w:pos="3566"/>
        </w:tabs>
        <w:spacing w:line="480" w:lineRule="auto"/>
      </w:pPr>
      <w:r>
        <w:t>_________________________________________________________________________________________________</w:t>
      </w:r>
      <w:r>
        <w:tab/>
      </w:r>
    </w:p>
    <w:p w:rsidR="009B479E" w:rsidRPr="00B10040" w:rsidRDefault="009B479E" w:rsidP="00397744">
      <w:pPr>
        <w:pStyle w:val="CommentText"/>
        <w:rPr>
          <w:rFonts w:ascii="Arial" w:hAnsi="Arial" w:cs="Arial"/>
          <w:sz w:val="24"/>
          <w:szCs w:val="24"/>
        </w:rPr>
      </w:pPr>
    </w:p>
    <w:p w:rsidR="00254304" w:rsidRDefault="00254304" w:rsidP="00327960">
      <w:pPr>
        <w:pStyle w:val="ListParagraph"/>
        <w:numPr>
          <w:ilvl w:val="0"/>
          <w:numId w:val="3"/>
        </w:numPr>
      </w:pPr>
      <w:r w:rsidRPr="00DD22D4">
        <w:t xml:space="preserve">Develop a </w:t>
      </w:r>
      <w:r w:rsidR="00327960">
        <w:t>process for monitoring the need</w:t>
      </w:r>
      <w:r w:rsidRPr="00DD22D4">
        <w:t xml:space="preserve"> for maintenance of treated areas overtime, in order to preserve the benefits of forest health already achieved (HFRA 2003, revisions 2014).   Schedule periodic maintenance of treatment areas based </w:t>
      </w:r>
      <w:r w:rsidR="00A414A7">
        <w:t xml:space="preserve">cost effectiveness and </w:t>
      </w:r>
      <w:r w:rsidRPr="00DD22D4">
        <w:t xml:space="preserve">HFRA </w:t>
      </w:r>
      <w:r>
        <w:t xml:space="preserve">Section 102, (g) </w:t>
      </w:r>
      <w:r w:rsidRPr="00DD22D4">
        <w:t xml:space="preserve">regulations. </w:t>
      </w:r>
      <w:r w:rsidR="00327960">
        <w:t xml:space="preserve"> </w:t>
      </w:r>
      <w:r w:rsidR="0021753D">
        <w:t xml:space="preserve"> </w:t>
      </w:r>
    </w:p>
    <w:p w:rsidR="009B479E" w:rsidRDefault="009B479E" w:rsidP="009B479E"/>
    <w:p w:rsidR="009B479E" w:rsidRDefault="009B479E" w:rsidP="009B479E">
      <w:r>
        <w:t>DEADLINES - rating:    ______   COSTS – rating: ______     DESIRED OUTCOME – rating: _____</w:t>
      </w:r>
    </w:p>
    <w:p w:rsidR="009B479E" w:rsidRDefault="009B479E" w:rsidP="009B479E"/>
    <w:p w:rsidR="009B479E" w:rsidRDefault="009B479E" w:rsidP="009B479E">
      <w:r>
        <w:t>Rational and recommendations:</w:t>
      </w:r>
    </w:p>
    <w:p w:rsidR="009B479E" w:rsidRDefault="009B479E" w:rsidP="00A414A7">
      <w:pPr>
        <w:pBdr>
          <w:top w:val="single" w:sz="12" w:space="1" w:color="auto"/>
          <w:bottom w:val="single" w:sz="12" w:space="1" w:color="auto"/>
        </w:pBdr>
        <w:tabs>
          <w:tab w:val="left" w:pos="3566"/>
        </w:tabs>
        <w:spacing w:line="480" w:lineRule="auto"/>
      </w:pPr>
      <w:r>
        <w:t>_________________________________________________________________________________________________</w:t>
      </w:r>
      <w:r>
        <w:tab/>
      </w:r>
    </w:p>
    <w:p w:rsidR="004D6D21" w:rsidRDefault="004D6D21" w:rsidP="004D6D21"/>
    <w:p w:rsidR="004D6D21" w:rsidRDefault="004D6D21" w:rsidP="004D6D21"/>
    <w:p w:rsidR="004D6D21" w:rsidRDefault="004D6D21" w:rsidP="004D6D21"/>
    <w:p w:rsidR="004D6D21" w:rsidRDefault="004D6D21" w:rsidP="004D6D21"/>
    <w:p w:rsidR="004D6D21" w:rsidRDefault="004D6D21" w:rsidP="004D6D21"/>
    <w:p w:rsidR="004D6D21" w:rsidRDefault="004D6D21" w:rsidP="004D6D21"/>
    <w:p w:rsidR="004D6D21" w:rsidRDefault="004D6D21" w:rsidP="004D6D21">
      <w:r>
        <w:lastRenderedPageBreak/>
        <w:t>FIRE-ADAPTED COMMUNTIES Continued:</w:t>
      </w:r>
    </w:p>
    <w:p w:rsidR="004D6D21" w:rsidRPr="00DD22D4" w:rsidRDefault="004D6D21" w:rsidP="004D6D21"/>
    <w:p w:rsidR="00254304" w:rsidRDefault="00254304" w:rsidP="00327960">
      <w:pPr>
        <w:pStyle w:val="ListParagraph"/>
        <w:numPr>
          <w:ilvl w:val="0"/>
          <w:numId w:val="3"/>
        </w:numPr>
      </w:pPr>
      <w:r w:rsidRPr="00DD22D4">
        <w:t xml:space="preserve">Develop wildfire mitigation strategies that </w:t>
      </w:r>
      <w:r w:rsidR="0065661D">
        <w:t>provide protection of community infrastructure</w:t>
      </w:r>
      <w:r w:rsidRPr="00DD22D4">
        <w:t xml:space="preserve"> and values such as municipal watersheds, cultural assets, view sheds, parks, transportation </w:t>
      </w:r>
      <w:r w:rsidR="0065661D">
        <w:t>and utility corridors (CWS 2014</w:t>
      </w:r>
      <w:r w:rsidRPr="00DD22D4">
        <w:t xml:space="preserve">). Include FIREWISE, Ready-Set-Go, etc. </w:t>
      </w:r>
    </w:p>
    <w:p w:rsidR="009B479E" w:rsidRDefault="009B479E" w:rsidP="009B479E"/>
    <w:p w:rsidR="009B479E" w:rsidRDefault="009B479E" w:rsidP="009B479E">
      <w:r>
        <w:t>DEADLINES - rating:    ______   COSTS – rating: ______     DESIRED OUTCOME – rating: _____</w:t>
      </w:r>
    </w:p>
    <w:p w:rsidR="009B479E" w:rsidRDefault="009B479E" w:rsidP="009B479E"/>
    <w:p w:rsidR="009B479E" w:rsidRDefault="009B479E" w:rsidP="009B479E">
      <w:r>
        <w:t>Rational and recommendations:</w:t>
      </w:r>
    </w:p>
    <w:p w:rsidR="009B479E" w:rsidRDefault="009B479E" w:rsidP="009B479E">
      <w:pPr>
        <w:pBdr>
          <w:top w:val="single" w:sz="12" w:space="1" w:color="auto"/>
          <w:bottom w:val="single" w:sz="12" w:space="1" w:color="auto"/>
        </w:pBdr>
        <w:tabs>
          <w:tab w:val="left" w:pos="3566"/>
        </w:tabs>
        <w:spacing w:line="480" w:lineRule="auto"/>
      </w:pPr>
      <w:r>
        <w:t>_________________________________________________________________________________________________</w:t>
      </w:r>
      <w:r>
        <w:tab/>
      </w:r>
    </w:p>
    <w:p w:rsidR="005143CD" w:rsidRPr="00DD22D4" w:rsidRDefault="005143CD" w:rsidP="004B1296"/>
    <w:p w:rsidR="009B479E" w:rsidRDefault="00254304" w:rsidP="00327960">
      <w:pPr>
        <w:pStyle w:val="ListParagraph"/>
        <w:numPr>
          <w:ilvl w:val="0"/>
          <w:numId w:val="3"/>
        </w:numPr>
      </w:pPr>
      <w:r w:rsidRPr="00DD22D4">
        <w:t>Encourage investments in ecological restoration and outdoor recreation that result in job opportunities (FS 2015).</w:t>
      </w:r>
    </w:p>
    <w:p w:rsidR="009B479E" w:rsidRDefault="009B479E" w:rsidP="009B479E"/>
    <w:p w:rsidR="009B479E" w:rsidRDefault="009B479E" w:rsidP="009B479E">
      <w:r>
        <w:t>DEADLINES - rating:    ______   COSTS – rating: ______     DESIRED OUTCOME – rating: _____</w:t>
      </w:r>
    </w:p>
    <w:p w:rsidR="009B479E" w:rsidRDefault="009B479E" w:rsidP="009B479E"/>
    <w:p w:rsidR="009B479E" w:rsidRDefault="009B479E" w:rsidP="009B479E">
      <w:r>
        <w:t>Rational and recommendations:</w:t>
      </w:r>
    </w:p>
    <w:p w:rsidR="009B479E" w:rsidRDefault="009B479E" w:rsidP="00B45BEB">
      <w:pPr>
        <w:pBdr>
          <w:top w:val="single" w:sz="12" w:space="1" w:color="auto"/>
          <w:bottom w:val="single" w:sz="12" w:space="1" w:color="auto"/>
        </w:pBdr>
        <w:tabs>
          <w:tab w:val="left" w:pos="3566"/>
        </w:tabs>
        <w:spacing w:line="480" w:lineRule="auto"/>
      </w:pPr>
      <w:r>
        <w:t>_________________________________________________________________________________________________</w:t>
      </w:r>
      <w:r>
        <w:tab/>
      </w:r>
    </w:p>
    <w:p w:rsidR="00254304" w:rsidRPr="00DD22D4" w:rsidRDefault="00254304" w:rsidP="009B479E">
      <w:pPr>
        <w:pStyle w:val="ListParagraph"/>
      </w:pPr>
      <w:r w:rsidRPr="00DD22D4">
        <w:t xml:space="preserve">  </w:t>
      </w:r>
    </w:p>
    <w:p w:rsidR="009B479E" w:rsidRDefault="00254304" w:rsidP="00327960">
      <w:pPr>
        <w:pStyle w:val="ListParagraph"/>
        <w:numPr>
          <w:ilvl w:val="0"/>
          <w:numId w:val="3"/>
        </w:numPr>
      </w:pPr>
      <w:r w:rsidRPr="00DD22D4">
        <w:t xml:space="preserve">Design treatments based on ecosystems health, landowner input, highest potential for wildfire protection success combined with ecosystem benefits where appropriate, and increased funding opportunities. </w:t>
      </w:r>
    </w:p>
    <w:p w:rsidR="009B479E" w:rsidRDefault="009B479E" w:rsidP="009B479E"/>
    <w:p w:rsidR="009B479E" w:rsidRDefault="009B479E" w:rsidP="009B479E">
      <w:r>
        <w:t>DEADLINES - rating:    ______   COSTS – rating: ______     DESIRED OUTCOME – rating: _____</w:t>
      </w:r>
    </w:p>
    <w:p w:rsidR="009B479E" w:rsidRDefault="009B479E" w:rsidP="009B479E"/>
    <w:p w:rsidR="009B479E" w:rsidRDefault="009B479E" w:rsidP="009B479E">
      <w:r>
        <w:t>Rational and recommendations:</w:t>
      </w:r>
    </w:p>
    <w:p w:rsidR="009B479E" w:rsidRDefault="009B479E" w:rsidP="00B45BEB">
      <w:pPr>
        <w:pBdr>
          <w:top w:val="single" w:sz="12" w:space="1" w:color="auto"/>
          <w:bottom w:val="single" w:sz="12" w:space="1" w:color="auto"/>
        </w:pBdr>
        <w:tabs>
          <w:tab w:val="left" w:pos="3566"/>
        </w:tabs>
        <w:spacing w:line="480" w:lineRule="auto"/>
      </w:pPr>
      <w:r>
        <w:t>_________________________________________________________________________________________________</w:t>
      </w:r>
      <w:r>
        <w:tab/>
      </w:r>
    </w:p>
    <w:p w:rsidR="009B479E" w:rsidRDefault="009B479E" w:rsidP="00B45BEB"/>
    <w:p w:rsidR="00B45BEB" w:rsidRDefault="00B45BEB" w:rsidP="00B45BEB"/>
    <w:p w:rsidR="00B45BEB" w:rsidRDefault="00B45BEB" w:rsidP="00B45BEB"/>
    <w:p w:rsidR="00B45BEB" w:rsidRDefault="00B45BEB" w:rsidP="00B45BEB"/>
    <w:p w:rsidR="00B45BEB" w:rsidRDefault="00B45BEB" w:rsidP="00B45BEB"/>
    <w:p w:rsidR="00B45BEB" w:rsidRDefault="00B45BEB" w:rsidP="00B45BEB"/>
    <w:p w:rsidR="00B45BEB" w:rsidRDefault="00B45BEB" w:rsidP="00B45BEB"/>
    <w:p w:rsidR="00B45BEB" w:rsidRDefault="00B45BEB" w:rsidP="00B45BEB">
      <w:r>
        <w:lastRenderedPageBreak/>
        <w:t>FIRE-ADAPTED COMMUNITIES Continued:</w:t>
      </w:r>
    </w:p>
    <w:p w:rsidR="00B45BEB" w:rsidRPr="00DD22D4" w:rsidRDefault="00B45BEB" w:rsidP="00B45BEB"/>
    <w:p w:rsidR="00254304" w:rsidRDefault="00254304" w:rsidP="00327960">
      <w:pPr>
        <w:pStyle w:val="ListParagraph"/>
        <w:numPr>
          <w:ilvl w:val="0"/>
          <w:numId w:val="3"/>
        </w:numPr>
      </w:pPr>
      <w:r w:rsidRPr="00DD22D4">
        <w:t xml:space="preserve">Identify opportunities for across-boundary funding sources to increase pace and scale of planning and implementation.  </w:t>
      </w:r>
    </w:p>
    <w:p w:rsidR="009B479E" w:rsidRDefault="009B479E" w:rsidP="009B479E"/>
    <w:p w:rsidR="009B479E" w:rsidRDefault="009B479E" w:rsidP="009B479E">
      <w:r>
        <w:t>DEADLINES - rating:    ______   COSTS – rating: ______     DESIRED OUTCOME – rating: _____</w:t>
      </w:r>
    </w:p>
    <w:p w:rsidR="009B479E" w:rsidRDefault="009B479E" w:rsidP="009B479E"/>
    <w:p w:rsidR="009B479E" w:rsidRDefault="009B479E" w:rsidP="009B479E">
      <w:r>
        <w:t>Rational and recommendations:</w:t>
      </w:r>
    </w:p>
    <w:p w:rsidR="009B479E" w:rsidRDefault="009B479E" w:rsidP="009B479E">
      <w:pPr>
        <w:pBdr>
          <w:top w:val="single" w:sz="12" w:space="1" w:color="auto"/>
          <w:bottom w:val="single" w:sz="12" w:space="1" w:color="auto"/>
        </w:pBdr>
        <w:tabs>
          <w:tab w:val="left" w:pos="3566"/>
        </w:tabs>
        <w:spacing w:line="480" w:lineRule="auto"/>
      </w:pPr>
      <w:r>
        <w:t>_________________________________________________________________________________________________</w:t>
      </w:r>
      <w:r>
        <w:tab/>
      </w:r>
    </w:p>
    <w:p w:rsidR="009B479E" w:rsidRPr="00DD22D4" w:rsidRDefault="009B479E" w:rsidP="00B45BEB"/>
    <w:p w:rsidR="00254304" w:rsidRPr="00DD22D4" w:rsidRDefault="006D20BE" w:rsidP="00327960">
      <w:pPr>
        <w:pStyle w:val="ListParagraph"/>
        <w:numPr>
          <w:ilvl w:val="0"/>
          <w:numId w:val="3"/>
        </w:numPr>
      </w:pPr>
      <w:r>
        <w:t>Expand fire-adapted community</w:t>
      </w:r>
      <w:r w:rsidR="00254304" w:rsidRPr="00DD22D4">
        <w:t xml:space="preserve"> </w:t>
      </w:r>
      <w:r>
        <w:t xml:space="preserve">concept </w:t>
      </w:r>
      <w:r w:rsidR="00254304" w:rsidRPr="00DD22D4">
        <w:t xml:space="preserve">to include preparing fire management and public members in terms of potential social and personal reactions to evacuation protocols and events.    </w:t>
      </w:r>
    </w:p>
    <w:p w:rsidR="00254304" w:rsidRDefault="00254304" w:rsidP="007F4537"/>
    <w:p w:rsidR="009B479E" w:rsidRDefault="009B479E" w:rsidP="009B479E">
      <w:r>
        <w:t>DEADLINES - rating:    ______   COSTS – rating: ______     DESIRED OUTCOME – rating: _____</w:t>
      </w:r>
    </w:p>
    <w:p w:rsidR="009B479E" w:rsidRDefault="009B479E" w:rsidP="009B479E"/>
    <w:p w:rsidR="009B479E" w:rsidRDefault="009B479E" w:rsidP="009B479E">
      <w:r>
        <w:t>Rational and recommendations:</w:t>
      </w:r>
    </w:p>
    <w:p w:rsidR="009B479E" w:rsidRDefault="009B479E" w:rsidP="009B479E">
      <w:pPr>
        <w:pBdr>
          <w:top w:val="single" w:sz="12" w:space="1" w:color="auto"/>
          <w:bottom w:val="single" w:sz="12" w:space="1" w:color="auto"/>
        </w:pBdr>
        <w:tabs>
          <w:tab w:val="left" w:pos="3566"/>
        </w:tabs>
        <w:spacing w:line="480" w:lineRule="auto"/>
      </w:pPr>
      <w:r>
        <w:t>_________________________________________________________________________________________________</w:t>
      </w:r>
      <w:r>
        <w:tab/>
      </w:r>
    </w:p>
    <w:p w:rsidR="00254304" w:rsidRDefault="00254304" w:rsidP="007F4537"/>
    <w:p w:rsidR="00B45BEB" w:rsidRDefault="00B45BEB" w:rsidP="007F4537">
      <w:pPr>
        <w:rPr>
          <w:b/>
          <w:sz w:val="28"/>
          <w:szCs w:val="28"/>
        </w:rPr>
      </w:pPr>
    </w:p>
    <w:p w:rsidR="00B45BEB" w:rsidRDefault="00B45BEB" w:rsidP="007F4537">
      <w:pPr>
        <w:rPr>
          <w:b/>
          <w:sz w:val="28"/>
          <w:szCs w:val="28"/>
        </w:rPr>
      </w:pPr>
    </w:p>
    <w:p w:rsidR="00B45BEB" w:rsidRDefault="00B45BEB" w:rsidP="007F4537">
      <w:pPr>
        <w:rPr>
          <w:b/>
          <w:sz w:val="28"/>
          <w:szCs w:val="28"/>
        </w:rPr>
      </w:pPr>
    </w:p>
    <w:p w:rsidR="00B45BEB" w:rsidRDefault="00B45BEB" w:rsidP="007F4537">
      <w:pPr>
        <w:rPr>
          <w:b/>
          <w:sz w:val="28"/>
          <w:szCs w:val="28"/>
        </w:rPr>
      </w:pPr>
    </w:p>
    <w:p w:rsidR="00B45BEB" w:rsidRDefault="00B45BEB" w:rsidP="007F4537">
      <w:pPr>
        <w:rPr>
          <w:b/>
          <w:sz w:val="28"/>
          <w:szCs w:val="28"/>
        </w:rPr>
      </w:pPr>
    </w:p>
    <w:p w:rsidR="00B45BEB" w:rsidRDefault="00B45BEB" w:rsidP="007F4537">
      <w:pPr>
        <w:rPr>
          <w:b/>
          <w:sz w:val="28"/>
          <w:szCs w:val="28"/>
        </w:rPr>
      </w:pPr>
    </w:p>
    <w:p w:rsidR="00B45BEB" w:rsidRDefault="00B45BEB" w:rsidP="007F4537">
      <w:pPr>
        <w:rPr>
          <w:b/>
          <w:sz w:val="28"/>
          <w:szCs w:val="28"/>
        </w:rPr>
      </w:pPr>
    </w:p>
    <w:p w:rsidR="00B45BEB" w:rsidRDefault="00B45BEB" w:rsidP="007F4537">
      <w:pPr>
        <w:rPr>
          <w:b/>
          <w:sz w:val="28"/>
          <w:szCs w:val="28"/>
        </w:rPr>
      </w:pPr>
    </w:p>
    <w:p w:rsidR="0021753D" w:rsidRDefault="0021753D" w:rsidP="007F4537">
      <w:pPr>
        <w:rPr>
          <w:b/>
          <w:sz w:val="28"/>
          <w:szCs w:val="28"/>
        </w:rPr>
      </w:pPr>
    </w:p>
    <w:p w:rsidR="00B45BEB" w:rsidRDefault="00B45BEB" w:rsidP="007F4537">
      <w:pPr>
        <w:rPr>
          <w:b/>
          <w:sz w:val="28"/>
          <w:szCs w:val="28"/>
        </w:rPr>
      </w:pPr>
    </w:p>
    <w:p w:rsidR="00B45BEB" w:rsidRDefault="00B45BEB" w:rsidP="007F4537">
      <w:pPr>
        <w:rPr>
          <w:b/>
          <w:sz w:val="28"/>
          <w:szCs w:val="28"/>
        </w:rPr>
      </w:pPr>
    </w:p>
    <w:p w:rsidR="00B45BEB" w:rsidRDefault="00B45BEB" w:rsidP="007F4537">
      <w:pPr>
        <w:rPr>
          <w:b/>
          <w:sz w:val="28"/>
          <w:szCs w:val="28"/>
        </w:rPr>
      </w:pPr>
    </w:p>
    <w:p w:rsidR="00B45BEB" w:rsidRDefault="00B45BEB" w:rsidP="007F4537">
      <w:pPr>
        <w:rPr>
          <w:b/>
          <w:sz w:val="28"/>
          <w:szCs w:val="28"/>
        </w:rPr>
      </w:pPr>
    </w:p>
    <w:p w:rsidR="00B45BEB" w:rsidRDefault="00B45BEB" w:rsidP="007F4537">
      <w:pPr>
        <w:rPr>
          <w:b/>
          <w:sz w:val="28"/>
          <w:szCs w:val="28"/>
        </w:rPr>
      </w:pPr>
    </w:p>
    <w:p w:rsidR="00254304" w:rsidRPr="009B479E" w:rsidRDefault="00254304" w:rsidP="007F4537">
      <w:pPr>
        <w:rPr>
          <w:b/>
          <w:sz w:val="28"/>
          <w:szCs w:val="28"/>
        </w:rPr>
      </w:pPr>
      <w:r w:rsidRPr="009B479E">
        <w:rPr>
          <w:b/>
          <w:sz w:val="28"/>
          <w:szCs w:val="28"/>
        </w:rPr>
        <w:lastRenderedPageBreak/>
        <w:t>RESTORE AND MAINTAIN LANDSCAPES</w:t>
      </w:r>
    </w:p>
    <w:p w:rsidR="00254304" w:rsidRDefault="00254304" w:rsidP="007F4537"/>
    <w:p w:rsidR="00254304" w:rsidRDefault="00391409" w:rsidP="008F348F">
      <w:pPr>
        <w:tabs>
          <w:tab w:val="left" w:pos="0"/>
          <w:tab w:val="num" w:pos="810"/>
        </w:tabs>
      </w:pPr>
      <w:r w:rsidRPr="00746744">
        <w:rPr>
          <w:sz w:val="28"/>
          <w:szCs w:val="28"/>
        </w:rPr>
        <w:t>Goal</w:t>
      </w:r>
      <w:r>
        <w:t xml:space="preserve">:  </w:t>
      </w:r>
      <w:r w:rsidRPr="00885497">
        <w:rPr>
          <w:i/>
        </w:rPr>
        <w:t>Landscapes across all jurisdictions are resilient to fire-related disturbances in accordance with management objectives.</w:t>
      </w:r>
      <w:r>
        <w:t xml:space="preserve">  </w:t>
      </w:r>
    </w:p>
    <w:p w:rsidR="00254304" w:rsidRDefault="00254304" w:rsidP="00254304"/>
    <w:p w:rsidR="00254304" w:rsidRDefault="00254304" w:rsidP="008F348F">
      <w:pPr>
        <w:pStyle w:val="ListParagraph"/>
        <w:numPr>
          <w:ilvl w:val="0"/>
          <w:numId w:val="5"/>
        </w:numPr>
      </w:pPr>
      <w:r w:rsidRPr="00F21264">
        <w:t>Develop opportunities for increasing community understanding of how resilient landscapes benefit communities through sustainable multiple-use management of the national forests and grassland (FS_2015).</w:t>
      </w:r>
    </w:p>
    <w:p w:rsidR="008F348F" w:rsidRDefault="008F348F" w:rsidP="008F348F"/>
    <w:p w:rsidR="008F348F" w:rsidRPr="008F348F" w:rsidRDefault="008F348F" w:rsidP="008F348F">
      <w:r w:rsidRPr="008F348F">
        <w:t>DEADLINES - rating:    ______   COSTS – rating: ______     DESIRED OUTCOME – rating: _____</w:t>
      </w:r>
    </w:p>
    <w:p w:rsidR="008F348F" w:rsidRPr="008F348F" w:rsidRDefault="008F348F" w:rsidP="008F348F"/>
    <w:p w:rsidR="008F348F" w:rsidRPr="008F348F" w:rsidRDefault="008F348F" w:rsidP="008F348F">
      <w:r w:rsidRPr="008F348F">
        <w:t>Rational and recommendations:</w:t>
      </w:r>
    </w:p>
    <w:p w:rsidR="008F348F" w:rsidRDefault="008F348F" w:rsidP="007A17BB">
      <w:pPr>
        <w:pBdr>
          <w:top w:val="single" w:sz="12" w:space="1" w:color="auto"/>
          <w:bottom w:val="single" w:sz="12" w:space="1" w:color="auto"/>
        </w:pBdr>
        <w:tabs>
          <w:tab w:val="left" w:pos="3566"/>
        </w:tabs>
        <w:spacing w:line="480" w:lineRule="auto"/>
      </w:pPr>
      <w:r w:rsidRPr="008F348F">
        <w:t>_________________________________________________________________________________________________</w:t>
      </w:r>
      <w:r w:rsidRPr="008F348F">
        <w:tab/>
      </w:r>
    </w:p>
    <w:p w:rsidR="008F348F" w:rsidRDefault="008F348F" w:rsidP="008F348F">
      <w:pPr>
        <w:pStyle w:val="ListParagraph"/>
      </w:pPr>
    </w:p>
    <w:p w:rsidR="008F348F" w:rsidRDefault="00254304" w:rsidP="00342FD6">
      <w:pPr>
        <w:pStyle w:val="ListParagraph"/>
        <w:numPr>
          <w:ilvl w:val="0"/>
          <w:numId w:val="5"/>
        </w:numPr>
      </w:pPr>
      <w:r w:rsidRPr="00711FD0">
        <w:t>Identify</w:t>
      </w:r>
      <w:r w:rsidR="00F122EA">
        <w:t xml:space="preserve"> and improve upon</w:t>
      </w:r>
      <w:r w:rsidRPr="00711FD0">
        <w:t xml:space="preserve"> economic opportunities to supply forest product needs, ranging from biomass to </w:t>
      </w:r>
      <w:r>
        <w:t>more highly</w:t>
      </w:r>
      <w:r w:rsidRPr="00711FD0">
        <w:t xml:space="preserve"> valued products (CWS 2014, USDA 2015).  Make efforts to </w:t>
      </w:r>
      <w:r>
        <w:t xml:space="preserve">provide accurate information on </w:t>
      </w:r>
      <w:r w:rsidRPr="00711FD0">
        <w:t xml:space="preserve">biomass material </w:t>
      </w:r>
      <w:r>
        <w:t>availability</w:t>
      </w:r>
      <w:r w:rsidRPr="00711FD0">
        <w:t xml:space="preserve">.  Utilize fuel reduction material where suitable and cost-effective.  </w:t>
      </w:r>
    </w:p>
    <w:p w:rsidR="008F348F" w:rsidRDefault="008F348F" w:rsidP="008F348F"/>
    <w:p w:rsidR="008F348F" w:rsidRPr="008F348F" w:rsidRDefault="008F348F" w:rsidP="008F348F">
      <w:r w:rsidRPr="008F348F">
        <w:t>DEADLINES - rating:    ______   COSTS – rating: ______     DESIRED OUTCOME – rating: _____</w:t>
      </w:r>
    </w:p>
    <w:p w:rsidR="008F348F" w:rsidRPr="008F348F" w:rsidRDefault="008F348F" w:rsidP="008F348F"/>
    <w:p w:rsidR="008F348F" w:rsidRPr="008F348F" w:rsidRDefault="008F348F" w:rsidP="008F348F">
      <w:r w:rsidRPr="008F348F">
        <w:t>Rational and recommendations:</w:t>
      </w:r>
    </w:p>
    <w:p w:rsidR="008F348F" w:rsidRPr="008F348F" w:rsidRDefault="008F348F" w:rsidP="008F348F">
      <w:pPr>
        <w:pBdr>
          <w:top w:val="single" w:sz="12" w:space="1" w:color="auto"/>
          <w:bottom w:val="single" w:sz="12" w:space="1" w:color="auto"/>
        </w:pBdr>
        <w:tabs>
          <w:tab w:val="left" w:pos="3566"/>
        </w:tabs>
        <w:spacing w:line="480" w:lineRule="auto"/>
      </w:pPr>
      <w:r w:rsidRPr="008F348F">
        <w:t>_________________________________________________________________________________________________</w:t>
      </w:r>
      <w:r w:rsidRPr="008F348F">
        <w:tab/>
      </w:r>
    </w:p>
    <w:p w:rsidR="00254304" w:rsidRPr="00711FD0" w:rsidRDefault="00254304" w:rsidP="008F348F"/>
    <w:p w:rsidR="00254304" w:rsidRDefault="00254304" w:rsidP="00342FD6">
      <w:pPr>
        <w:pStyle w:val="ListParagraph"/>
        <w:numPr>
          <w:ilvl w:val="0"/>
          <w:numId w:val="5"/>
        </w:numPr>
      </w:pPr>
      <w:r w:rsidRPr="00711FD0">
        <w:t xml:space="preserve">Develop a </w:t>
      </w:r>
      <w:r w:rsidR="00C8763E">
        <w:t>process for monitoring the need</w:t>
      </w:r>
      <w:r w:rsidRPr="00711FD0">
        <w:t xml:space="preserve"> for maintenance of treated areas overtime in order to preserve the benefits of forest health already achieved (HFRA 2003, revisions 2014).   </w:t>
      </w:r>
      <w:r>
        <w:t>All lands should be evaluated when considering maintenance of investments.</w:t>
      </w:r>
      <w:r w:rsidRPr="00711FD0">
        <w:t xml:space="preserve"> </w:t>
      </w:r>
    </w:p>
    <w:p w:rsidR="008F348F" w:rsidRDefault="008F348F" w:rsidP="008F348F"/>
    <w:p w:rsidR="008F348F" w:rsidRPr="008F348F" w:rsidRDefault="008F348F" w:rsidP="008F348F">
      <w:r w:rsidRPr="008F348F">
        <w:t>DEADLINES - rating:    ______   COSTS – rating: ______     DESIRED OUTCOME – rating: _____</w:t>
      </w:r>
    </w:p>
    <w:p w:rsidR="008F348F" w:rsidRPr="008F348F" w:rsidRDefault="008F348F" w:rsidP="008F348F"/>
    <w:p w:rsidR="008F348F" w:rsidRPr="008F348F" w:rsidRDefault="008F348F" w:rsidP="008F348F">
      <w:r w:rsidRPr="008F348F">
        <w:t>Rational and recommendations:</w:t>
      </w:r>
    </w:p>
    <w:p w:rsidR="008F348F" w:rsidRPr="008F348F" w:rsidRDefault="008F348F" w:rsidP="008F348F">
      <w:pPr>
        <w:pBdr>
          <w:top w:val="single" w:sz="12" w:space="1" w:color="auto"/>
          <w:bottom w:val="single" w:sz="12" w:space="1" w:color="auto"/>
        </w:pBdr>
        <w:tabs>
          <w:tab w:val="left" w:pos="3566"/>
        </w:tabs>
        <w:spacing w:line="480" w:lineRule="auto"/>
      </w:pPr>
      <w:r w:rsidRPr="008F348F">
        <w:t>_________________________________________________________________________________________________</w:t>
      </w:r>
      <w:r w:rsidRPr="008F348F">
        <w:tab/>
      </w:r>
    </w:p>
    <w:p w:rsidR="008F348F" w:rsidRDefault="008F348F" w:rsidP="008F348F"/>
    <w:p w:rsidR="008F348F" w:rsidRDefault="008F348F" w:rsidP="008F348F"/>
    <w:p w:rsidR="0057767F" w:rsidRDefault="0057767F" w:rsidP="008F348F"/>
    <w:p w:rsidR="0057767F" w:rsidRDefault="0057767F" w:rsidP="008F348F">
      <w:r>
        <w:lastRenderedPageBreak/>
        <w:t>RESTORE AND MAINTAIN LANDSCAPES Continued:</w:t>
      </w:r>
    </w:p>
    <w:p w:rsidR="0057767F" w:rsidRPr="00711FD0" w:rsidRDefault="0057767F" w:rsidP="008F348F"/>
    <w:p w:rsidR="00254304" w:rsidRDefault="00254304" w:rsidP="00342FD6">
      <w:pPr>
        <w:pStyle w:val="ListParagraph"/>
        <w:numPr>
          <w:ilvl w:val="0"/>
          <w:numId w:val="5"/>
        </w:numPr>
      </w:pPr>
      <w:r w:rsidRPr="00711FD0">
        <w:t>Increase and identify opportunities for economic expansion in forest- and grassland-dependent communities</w:t>
      </w:r>
      <w:r>
        <w:t xml:space="preserve"> (CWS 2014)</w:t>
      </w:r>
      <w:r w:rsidRPr="00711FD0">
        <w:t xml:space="preserve">. </w:t>
      </w:r>
      <w:r>
        <w:t xml:space="preserve">  </w:t>
      </w:r>
      <w:r w:rsidRPr="00384F78">
        <w:t>Develop economically-viable treatment</w:t>
      </w:r>
      <w:r>
        <w:t xml:space="preserve">s </w:t>
      </w:r>
      <w:r w:rsidRPr="00384F78">
        <w:t xml:space="preserve">that </w:t>
      </w:r>
      <w:r>
        <w:t xml:space="preserve">provide return revenue </w:t>
      </w:r>
      <w:r w:rsidRPr="00384F78">
        <w:t xml:space="preserve">in order to accomplish fuels reduction at a landscape scale and to reduce </w:t>
      </w:r>
      <w:r>
        <w:t>overall fire risk in the County.</w:t>
      </w:r>
    </w:p>
    <w:p w:rsidR="00342FD6" w:rsidRDefault="00342FD6" w:rsidP="00342FD6"/>
    <w:p w:rsidR="00342FD6" w:rsidRPr="00342FD6" w:rsidRDefault="00342FD6" w:rsidP="00342FD6">
      <w:r w:rsidRPr="00342FD6">
        <w:t>DEADLINES - rating:    ______   COSTS – rating: ______     DESIRED OUTCOME – rating: _____</w:t>
      </w:r>
    </w:p>
    <w:p w:rsidR="00342FD6" w:rsidRPr="00342FD6" w:rsidRDefault="00342FD6" w:rsidP="00342FD6"/>
    <w:p w:rsidR="00342FD6" w:rsidRPr="00342FD6" w:rsidRDefault="00342FD6" w:rsidP="00342FD6">
      <w:r w:rsidRPr="00342FD6">
        <w:t>Rational and recommendations:</w:t>
      </w:r>
    </w:p>
    <w:p w:rsidR="00342FD6" w:rsidRPr="00342FD6" w:rsidRDefault="00342FD6" w:rsidP="00342FD6">
      <w:pPr>
        <w:pBdr>
          <w:top w:val="single" w:sz="12" w:space="1" w:color="auto"/>
          <w:bottom w:val="single" w:sz="12" w:space="1" w:color="auto"/>
        </w:pBdr>
        <w:tabs>
          <w:tab w:val="left" w:pos="3566"/>
        </w:tabs>
        <w:spacing w:line="480" w:lineRule="auto"/>
      </w:pPr>
      <w:r w:rsidRPr="00342FD6">
        <w:t>_________________________________________________________________________________________________</w:t>
      </w:r>
      <w:r w:rsidRPr="00342FD6">
        <w:tab/>
      </w:r>
    </w:p>
    <w:p w:rsidR="00342FD6" w:rsidRPr="00711FD0" w:rsidRDefault="00342FD6" w:rsidP="00342FD6"/>
    <w:p w:rsidR="00254304" w:rsidRDefault="00254304" w:rsidP="00342FD6">
      <w:pPr>
        <w:pStyle w:val="ListParagraph"/>
        <w:numPr>
          <w:ilvl w:val="0"/>
          <w:numId w:val="5"/>
        </w:numPr>
      </w:pPr>
      <w:r w:rsidRPr="00711FD0">
        <w:t xml:space="preserve">Invest in ecological restoration and outdoor recreation that result in job opportunities (FS 2015).  </w:t>
      </w:r>
    </w:p>
    <w:p w:rsidR="00342FD6" w:rsidRDefault="00342FD6" w:rsidP="00342FD6"/>
    <w:p w:rsidR="00342FD6" w:rsidRPr="00342FD6" w:rsidRDefault="00342FD6" w:rsidP="00342FD6">
      <w:r w:rsidRPr="00342FD6">
        <w:t>DEADLINES - rating:    ______   COSTS – rating: ______     DESIRED OUTCOME – rating: _____</w:t>
      </w:r>
    </w:p>
    <w:p w:rsidR="00342FD6" w:rsidRPr="00342FD6" w:rsidRDefault="00342FD6" w:rsidP="00342FD6"/>
    <w:p w:rsidR="00342FD6" w:rsidRPr="00342FD6" w:rsidRDefault="00342FD6" w:rsidP="00342FD6">
      <w:r w:rsidRPr="00342FD6">
        <w:t>Rational and recommendations:</w:t>
      </w:r>
    </w:p>
    <w:p w:rsidR="00342FD6" w:rsidRPr="00342FD6" w:rsidRDefault="00342FD6" w:rsidP="00342FD6">
      <w:pPr>
        <w:pBdr>
          <w:top w:val="single" w:sz="12" w:space="1" w:color="auto"/>
          <w:bottom w:val="single" w:sz="12" w:space="1" w:color="auto"/>
        </w:pBdr>
        <w:tabs>
          <w:tab w:val="left" w:pos="3566"/>
        </w:tabs>
        <w:spacing w:line="480" w:lineRule="auto"/>
      </w:pPr>
      <w:r w:rsidRPr="00342FD6">
        <w:t>_________________________________________________________________________________________________</w:t>
      </w:r>
      <w:r w:rsidRPr="00342FD6">
        <w:tab/>
      </w:r>
    </w:p>
    <w:p w:rsidR="00342FD6" w:rsidRPr="00711FD0" w:rsidRDefault="00342FD6" w:rsidP="00342FD6"/>
    <w:p w:rsidR="00254304" w:rsidRDefault="00254304" w:rsidP="007B6549">
      <w:pPr>
        <w:pStyle w:val="ListParagraph"/>
        <w:numPr>
          <w:ilvl w:val="0"/>
          <w:numId w:val="5"/>
        </w:numPr>
      </w:pPr>
      <w:r w:rsidRPr="00711FD0">
        <w:t xml:space="preserve">Design treatments based on ecosystems health, landowner input, </w:t>
      </w:r>
      <w:r>
        <w:t xml:space="preserve">and </w:t>
      </w:r>
      <w:r w:rsidRPr="00711FD0">
        <w:t>highest potential for wildfire protection success</w:t>
      </w:r>
      <w:r>
        <w:t>,</w:t>
      </w:r>
      <w:r w:rsidRPr="00711FD0">
        <w:t xml:space="preserve"> combined with ecosystem benefits where appropriate, and increased funding opportunities. </w:t>
      </w:r>
    </w:p>
    <w:p w:rsidR="00342FD6" w:rsidRDefault="00342FD6" w:rsidP="00342FD6"/>
    <w:p w:rsidR="00342FD6" w:rsidRPr="00342FD6" w:rsidRDefault="00342FD6" w:rsidP="00342FD6">
      <w:r w:rsidRPr="00342FD6">
        <w:t>DEADLINES - rating:    ______   COSTS – rating: ______     DESIRED OUTCOME – rating: _____</w:t>
      </w:r>
    </w:p>
    <w:p w:rsidR="00342FD6" w:rsidRPr="00342FD6" w:rsidRDefault="00342FD6" w:rsidP="00342FD6"/>
    <w:p w:rsidR="00342FD6" w:rsidRPr="00342FD6" w:rsidRDefault="00342FD6" w:rsidP="00342FD6">
      <w:r w:rsidRPr="00342FD6">
        <w:t>Rational and recommendations:</w:t>
      </w:r>
    </w:p>
    <w:p w:rsidR="00342FD6" w:rsidRPr="00342FD6" w:rsidRDefault="00342FD6" w:rsidP="00342FD6">
      <w:pPr>
        <w:pBdr>
          <w:top w:val="single" w:sz="12" w:space="1" w:color="auto"/>
          <w:bottom w:val="single" w:sz="12" w:space="1" w:color="auto"/>
        </w:pBdr>
        <w:tabs>
          <w:tab w:val="left" w:pos="3566"/>
        </w:tabs>
        <w:spacing w:line="480" w:lineRule="auto"/>
      </w:pPr>
      <w:r w:rsidRPr="00342FD6">
        <w:t>_________________________________________________________________________________________________</w:t>
      </w:r>
      <w:r w:rsidRPr="00342FD6">
        <w:tab/>
      </w:r>
    </w:p>
    <w:p w:rsidR="00342FD6" w:rsidRDefault="00342FD6" w:rsidP="00342FD6"/>
    <w:p w:rsidR="007B1422" w:rsidRDefault="007B1422" w:rsidP="00342FD6"/>
    <w:p w:rsidR="007B1422" w:rsidRDefault="007B1422" w:rsidP="00342FD6"/>
    <w:p w:rsidR="007B1422" w:rsidRDefault="007B1422" w:rsidP="00342FD6"/>
    <w:p w:rsidR="007B1422" w:rsidRDefault="007B1422" w:rsidP="00342FD6"/>
    <w:p w:rsidR="007B1422" w:rsidRDefault="007B1422" w:rsidP="00342FD6"/>
    <w:p w:rsidR="007B1422" w:rsidRDefault="007B1422" w:rsidP="00342FD6"/>
    <w:p w:rsidR="007B1422" w:rsidRDefault="0001600C" w:rsidP="00342FD6">
      <w:r>
        <w:lastRenderedPageBreak/>
        <w:t>RESTORE AND MAINTAIN LANDSCAPES Continued:</w:t>
      </w:r>
    </w:p>
    <w:p w:rsidR="0001600C" w:rsidRPr="00711FD0" w:rsidRDefault="0001600C" w:rsidP="00342FD6"/>
    <w:p w:rsidR="007B6549" w:rsidRDefault="00254304" w:rsidP="00290A55">
      <w:pPr>
        <w:pStyle w:val="ListParagraph"/>
        <w:numPr>
          <w:ilvl w:val="0"/>
          <w:numId w:val="5"/>
        </w:numPr>
      </w:pPr>
      <w:r w:rsidRPr="00711FD0">
        <w:t>Identify opportunities for across</w:t>
      </w:r>
      <w:r>
        <w:t>-</w:t>
      </w:r>
      <w:r w:rsidRPr="00711FD0">
        <w:t xml:space="preserve">boundary funding sources to increase pace and scale of planning and implementation.  </w:t>
      </w:r>
      <w:r>
        <w:t xml:space="preserve"> </w:t>
      </w:r>
      <w:r w:rsidR="00B83F08">
        <w:t>Place emphasis on increasing</w:t>
      </w:r>
      <w:r>
        <w:t xml:space="preserve"> pace and scale in order to effectively protect communities and landscapes. </w:t>
      </w:r>
    </w:p>
    <w:p w:rsidR="007B6549" w:rsidRDefault="007B6549" w:rsidP="007B6549"/>
    <w:p w:rsidR="007B6549" w:rsidRPr="007B6549" w:rsidRDefault="007B6549" w:rsidP="007B6549">
      <w:r w:rsidRPr="007B6549">
        <w:t>DEADLINES - rating:    ______   COSTS – rating: ______     DESIRED OUTCOME – rating: _____</w:t>
      </w:r>
    </w:p>
    <w:p w:rsidR="007B6549" w:rsidRPr="007B6549" w:rsidRDefault="007B6549" w:rsidP="007B6549"/>
    <w:p w:rsidR="007B6549" w:rsidRPr="007B6549" w:rsidRDefault="007B6549" w:rsidP="007B6549">
      <w:r w:rsidRPr="007B6549">
        <w:t>Rational and recommendations:</w:t>
      </w:r>
    </w:p>
    <w:p w:rsidR="007B6549" w:rsidRPr="007B6549" w:rsidRDefault="007B6549" w:rsidP="007B6549">
      <w:pPr>
        <w:pBdr>
          <w:top w:val="single" w:sz="12" w:space="1" w:color="auto"/>
          <w:bottom w:val="single" w:sz="12" w:space="1" w:color="auto"/>
        </w:pBdr>
        <w:tabs>
          <w:tab w:val="left" w:pos="3566"/>
        </w:tabs>
        <w:spacing w:line="480" w:lineRule="auto"/>
      </w:pPr>
      <w:r w:rsidRPr="007B6549">
        <w:t>_________________________________________________________________________________________________</w:t>
      </w:r>
      <w:r w:rsidRPr="007B6549">
        <w:tab/>
      </w:r>
    </w:p>
    <w:p w:rsidR="00254304" w:rsidRPr="00711FD0" w:rsidRDefault="00254304" w:rsidP="007B6549"/>
    <w:p w:rsidR="007B6549" w:rsidRDefault="00254304" w:rsidP="00290A55">
      <w:pPr>
        <w:pStyle w:val="ListParagraph"/>
        <w:numPr>
          <w:ilvl w:val="0"/>
          <w:numId w:val="5"/>
        </w:numPr>
      </w:pPr>
      <w:r>
        <w:t xml:space="preserve">Develop new approaches for application of monies within the WUI Zones.   Eliminate funding application to one location and allow for allocation of dollars to multiple areas that meet request criteria.  </w:t>
      </w:r>
    </w:p>
    <w:p w:rsidR="007B6549" w:rsidRDefault="007B6549" w:rsidP="007B6549"/>
    <w:p w:rsidR="007B6549" w:rsidRPr="007B6549" w:rsidRDefault="007B6549" w:rsidP="007B6549">
      <w:r w:rsidRPr="007B6549">
        <w:t>DEADLINES - rating:    ______   COSTS – rating: ______     DESIRED OUTCOME – rating: _____</w:t>
      </w:r>
    </w:p>
    <w:p w:rsidR="007B6549" w:rsidRPr="007B6549" w:rsidRDefault="007B6549" w:rsidP="007B6549"/>
    <w:p w:rsidR="007B6549" w:rsidRPr="007B6549" w:rsidRDefault="007B6549" w:rsidP="007B6549">
      <w:r w:rsidRPr="007B6549">
        <w:t>Rational and recommendations:</w:t>
      </w:r>
    </w:p>
    <w:p w:rsidR="007B6549" w:rsidRPr="007B6549" w:rsidRDefault="007B6549" w:rsidP="007B6549">
      <w:pPr>
        <w:pBdr>
          <w:top w:val="single" w:sz="12" w:space="1" w:color="auto"/>
          <w:bottom w:val="single" w:sz="12" w:space="1" w:color="auto"/>
        </w:pBdr>
        <w:tabs>
          <w:tab w:val="left" w:pos="3566"/>
        </w:tabs>
        <w:spacing w:line="480" w:lineRule="auto"/>
      </w:pPr>
      <w:r w:rsidRPr="007B6549">
        <w:t>_________________________________________________________________________________________________</w:t>
      </w:r>
      <w:r w:rsidRPr="007B6549">
        <w:tab/>
      </w:r>
    </w:p>
    <w:p w:rsidR="00254304" w:rsidRDefault="00254304" w:rsidP="007B6549"/>
    <w:p w:rsidR="00254304" w:rsidRDefault="00254304" w:rsidP="00290A55">
      <w:pPr>
        <w:pStyle w:val="ListParagraph"/>
        <w:numPr>
          <w:ilvl w:val="0"/>
          <w:numId w:val="5"/>
        </w:numPr>
      </w:pPr>
      <w:r w:rsidRPr="00522656">
        <w:t>Encourage revenue</w:t>
      </w:r>
      <w:r>
        <w:t>-</w:t>
      </w:r>
      <w:r w:rsidRPr="00522656">
        <w:t>producing (i.e. commercial timber harvest) projects that, in turn, can help support increased restoration and forest management activities</w:t>
      </w:r>
      <w:r w:rsidR="00A91FD7">
        <w:t>,</w:t>
      </w:r>
      <w:r w:rsidRPr="00522656">
        <w:t xml:space="preserve"> while providing some economic benefits to our local communities</w:t>
      </w:r>
      <w:r>
        <w:t xml:space="preserve"> (Northern Blue Mountain Cohesiv</w:t>
      </w:r>
      <w:r w:rsidR="00A91FD7">
        <w:t>e Strategy (NBMCS</w:t>
      </w:r>
      <w:r>
        <w:t xml:space="preserve"> 2013).</w:t>
      </w:r>
    </w:p>
    <w:p w:rsidR="007B6549" w:rsidRDefault="007B6549" w:rsidP="007B6549"/>
    <w:p w:rsidR="007B6549" w:rsidRPr="007B6549" w:rsidRDefault="007B6549" w:rsidP="007B6549">
      <w:r w:rsidRPr="007B6549">
        <w:t>DEADLINES - rating:    ______   COSTS – rating: ______     DESIRED OUTCOME – rating: _____</w:t>
      </w:r>
    </w:p>
    <w:p w:rsidR="007B6549" w:rsidRPr="007B6549" w:rsidRDefault="007B6549" w:rsidP="007B6549"/>
    <w:p w:rsidR="007B6549" w:rsidRPr="007B6549" w:rsidRDefault="007B6549" w:rsidP="007B6549">
      <w:r w:rsidRPr="007B6549">
        <w:t>Rational and recommendations:</w:t>
      </w:r>
    </w:p>
    <w:p w:rsidR="007B6549" w:rsidRPr="007B6549" w:rsidRDefault="007B6549" w:rsidP="007B6549">
      <w:pPr>
        <w:pBdr>
          <w:top w:val="single" w:sz="12" w:space="1" w:color="auto"/>
          <w:bottom w:val="single" w:sz="12" w:space="1" w:color="auto"/>
        </w:pBdr>
        <w:tabs>
          <w:tab w:val="left" w:pos="3566"/>
        </w:tabs>
        <w:spacing w:line="480" w:lineRule="auto"/>
      </w:pPr>
      <w:r w:rsidRPr="007B6549">
        <w:t>_________________________________________________________________________________________________</w:t>
      </w:r>
      <w:r w:rsidRPr="007B6549">
        <w:tab/>
      </w:r>
    </w:p>
    <w:p w:rsidR="007B6549" w:rsidRDefault="007B6549" w:rsidP="007B6549"/>
    <w:p w:rsidR="0001600C" w:rsidRDefault="0001600C" w:rsidP="007B6549"/>
    <w:p w:rsidR="0001600C" w:rsidRDefault="0001600C" w:rsidP="007B6549"/>
    <w:p w:rsidR="0001600C" w:rsidRDefault="0001600C" w:rsidP="007B6549"/>
    <w:p w:rsidR="0001600C" w:rsidRDefault="0001600C" w:rsidP="007B6549"/>
    <w:p w:rsidR="0001600C" w:rsidRDefault="0001600C" w:rsidP="007B6549"/>
    <w:p w:rsidR="0001600C" w:rsidRDefault="0001600C" w:rsidP="007B6549">
      <w:r>
        <w:lastRenderedPageBreak/>
        <w:t>RESTORE AND MAINTAIN LANDSCAPES Continued:</w:t>
      </w:r>
    </w:p>
    <w:p w:rsidR="0001600C" w:rsidRDefault="0001600C" w:rsidP="007B6549"/>
    <w:p w:rsidR="00254304" w:rsidRDefault="00254304" w:rsidP="00290A55">
      <w:pPr>
        <w:pStyle w:val="ListParagraph"/>
        <w:numPr>
          <w:ilvl w:val="0"/>
          <w:numId w:val="5"/>
        </w:numPr>
      </w:pPr>
      <w:r w:rsidRPr="00884005">
        <w:t>Promote increased utilization of the “Good Neighbor Policy” and Stewardship contracting authority to accomplish forest management and restoration activities</w:t>
      </w:r>
      <w:r>
        <w:t xml:space="preserve"> (NBMCS 2013)</w:t>
      </w:r>
      <w:r w:rsidRPr="00884005">
        <w:t>.</w:t>
      </w:r>
    </w:p>
    <w:p w:rsidR="00290A55" w:rsidRDefault="00290A55" w:rsidP="00290A55"/>
    <w:p w:rsidR="00290A55" w:rsidRPr="00290A55" w:rsidRDefault="00290A55" w:rsidP="00290A55">
      <w:r w:rsidRPr="00290A55">
        <w:t>DEADLINES - rating:    ______   COSTS – rating: ______     DESIRED OUTCOME – rating: _____</w:t>
      </w:r>
    </w:p>
    <w:p w:rsidR="00290A55" w:rsidRPr="00290A55" w:rsidRDefault="00290A55" w:rsidP="00290A55"/>
    <w:p w:rsidR="00290A55" w:rsidRPr="00290A55" w:rsidRDefault="00290A55" w:rsidP="00290A55">
      <w:r w:rsidRPr="00290A55">
        <w:t>Rational and recommendations:</w:t>
      </w:r>
    </w:p>
    <w:p w:rsidR="00290A55" w:rsidRDefault="00290A55" w:rsidP="00AF69D6">
      <w:pPr>
        <w:pBdr>
          <w:top w:val="single" w:sz="12" w:space="1" w:color="auto"/>
          <w:bottom w:val="single" w:sz="12" w:space="1" w:color="auto"/>
        </w:pBdr>
        <w:tabs>
          <w:tab w:val="left" w:pos="3566"/>
        </w:tabs>
        <w:spacing w:line="480" w:lineRule="auto"/>
      </w:pPr>
      <w:r w:rsidRPr="00290A55">
        <w:t>_________________________________________________________________________________________________</w:t>
      </w:r>
      <w:r w:rsidRPr="00290A55">
        <w:tab/>
      </w:r>
    </w:p>
    <w:p w:rsidR="00290A55" w:rsidRDefault="00290A55" w:rsidP="00290A55"/>
    <w:p w:rsidR="00254304" w:rsidRPr="001A00D5" w:rsidRDefault="00254304" w:rsidP="00290A55">
      <w:pPr>
        <w:pStyle w:val="ListParagraph"/>
        <w:numPr>
          <w:ilvl w:val="0"/>
          <w:numId w:val="5"/>
        </w:numPr>
      </w:pPr>
      <w:r w:rsidRPr="001A00D5">
        <w:t xml:space="preserve">Integrate </w:t>
      </w:r>
      <w:r>
        <w:t xml:space="preserve">with local forest collaborative groups to capitalize on mutual efforts that support the intent of landscape treatments and fire risk mitigations. </w:t>
      </w:r>
      <w:r w:rsidRPr="001A00D5">
        <w:t xml:space="preserve"> </w:t>
      </w:r>
      <w:r>
        <w:t xml:space="preserve">Identify conditions where </w:t>
      </w:r>
      <w:r w:rsidRPr="001A00D5">
        <w:t xml:space="preserve">fire </w:t>
      </w:r>
      <w:r>
        <w:t xml:space="preserve">is placed </w:t>
      </w:r>
      <w:r w:rsidRPr="001A00D5">
        <w:t xml:space="preserve">within a broader vision with multiple </w:t>
      </w:r>
      <w:r>
        <w:t>jurisdictions of responsibility.</w:t>
      </w:r>
    </w:p>
    <w:p w:rsidR="00254304" w:rsidRDefault="00254304" w:rsidP="007F4537"/>
    <w:p w:rsidR="00290A55" w:rsidRPr="00290A55" w:rsidRDefault="00290A55" w:rsidP="00290A55">
      <w:r w:rsidRPr="00290A55">
        <w:t>DEADLINES - rating:    ______   COSTS – rating: ______     DESIRED OUTCOME – rating: _____</w:t>
      </w:r>
    </w:p>
    <w:p w:rsidR="00290A55" w:rsidRPr="00290A55" w:rsidRDefault="00290A55" w:rsidP="00290A55"/>
    <w:p w:rsidR="00290A55" w:rsidRPr="00290A55" w:rsidRDefault="00290A55" w:rsidP="00290A55">
      <w:r w:rsidRPr="00290A55">
        <w:t>Rational and recommendations:</w:t>
      </w:r>
    </w:p>
    <w:p w:rsidR="00290A55" w:rsidRPr="00290A55" w:rsidRDefault="00290A55" w:rsidP="00290A55">
      <w:pPr>
        <w:pBdr>
          <w:top w:val="single" w:sz="12" w:space="1" w:color="auto"/>
          <w:bottom w:val="single" w:sz="12" w:space="1" w:color="auto"/>
        </w:pBdr>
        <w:tabs>
          <w:tab w:val="left" w:pos="3566"/>
        </w:tabs>
        <w:spacing w:line="480" w:lineRule="auto"/>
      </w:pPr>
      <w:r w:rsidRPr="00290A55">
        <w:t>_________________________________________________________________________________________________</w:t>
      </w:r>
      <w:r w:rsidRPr="00290A55">
        <w:tab/>
      </w:r>
    </w:p>
    <w:p w:rsidR="00290A55" w:rsidRDefault="00290A55" w:rsidP="007F4537">
      <w:bookmarkStart w:id="0" w:name="_GoBack"/>
      <w:bookmarkEnd w:id="0"/>
    </w:p>
    <w:sectPr w:rsidR="00290A55" w:rsidSect="004B1296">
      <w:pgSz w:w="15840" w:h="12240" w:orient="landscape"/>
      <w:pgMar w:top="1152"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6B2A"/>
    <w:multiLevelType w:val="hybridMultilevel"/>
    <w:tmpl w:val="100600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70587"/>
    <w:multiLevelType w:val="hybridMultilevel"/>
    <w:tmpl w:val="B02C292A"/>
    <w:lvl w:ilvl="0" w:tplc="889646B4">
      <w:start w:val="1"/>
      <w:numFmt w:val="decimal"/>
      <w:lvlText w:val="%1."/>
      <w:lvlJc w:val="left"/>
      <w:pPr>
        <w:ind w:left="720"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B117CC"/>
    <w:multiLevelType w:val="hybridMultilevel"/>
    <w:tmpl w:val="FB2665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474762"/>
    <w:multiLevelType w:val="hybridMultilevel"/>
    <w:tmpl w:val="5A2CC95C"/>
    <w:lvl w:ilvl="0" w:tplc="889646B4">
      <w:start w:val="1"/>
      <w:numFmt w:val="decimal"/>
      <w:lvlText w:val="%1."/>
      <w:lvlJc w:val="left"/>
      <w:pPr>
        <w:ind w:left="720"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4C2578"/>
    <w:multiLevelType w:val="hybridMultilevel"/>
    <w:tmpl w:val="6D9EAB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FED07D3"/>
    <w:multiLevelType w:val="multilevel"/>
    <w:tmpl w:val="374CAE20"/>
    <w:lvl w:ilvl="0">
      <w:start w:val="1"/>
      <w:numFmt w:val="decimal"/>
      <w:lvlText w:val="%1."/>
      <w:lvlJc w:val="left"/>
      <w:pPr>
        <w:tabs>
          <w:tab w:val="num" w:pos="720"/>
        </w:tabs>
        <w:ind w:left="720" w:hanging="360"/>
      </w:pPr>
      <w:rPr>
        <w:b w:val="0"/>
        <w:i w:val="0"/>
      </w:rPr>
    </w:lvl>
    <w:lvl w:ilvl="1">
      <w:start w:val="1"/>
      <w:numFmt w:val="lowerLetter"/>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6A"/>
    <w:rsid w:val="0001600C"/>
    <w:rsid w:val="00034C02"/>
    <w:rsid w:val="000E5B55"/>
    <w:rsid w:val="000E6A71"/>
    <w:rsid w:val="000E6F8F"/>
    <w:rsid w:val="00127702"/>
    <w:rsid w:val="00151E24"/>
    <w:rsid w:val="00156F6A"/>
    <w:rsid w:val="00165E27"/>
    <w:rsid w:val="001A5F78"/>
    <w:rsid w:val="00202A9D"/>
    <w:rsid w:val="00210546"/>
    <w:rsid w:val="00216208"/>
    <w:rsid w:val="0021753D"/>
    <w:rsid w:val="00237AC4"/>
    <w:rsid w:val="00254304"/>
    <w:rsid w:val="00286487"/>
    <w:rsid w:val="00290A55"/>
    <w:rsid w:val="002D1EE0"/>
    <w:rsid w:val="003158F1"/>
    <w:rsid w:val="00327960"/>
    <w:rsid w:val="00342FD6"/>
    <w:rsid w:val="003549E8"/>
    <w:rsid w:val="00372FCE"/>
    <w:rsid w:val="00391409"/>
    <w:rsid w:val="00397744"/>
    <w:rsid w:val="003A37D3"/>
    <w:rsid w:val="003D4259"/>
    <w:rsid w:val="003F6226"/>
    <w:rsid w:val="00427F40"/>
    <w:rsid w:val="004563B2"/>
    <w:rsid w:val="00456838"/>
    <w:rsid w:val="004B1296"/>
    <w:rsid w:val="004D4A58"/>
    <w:rsid w:val="004D6D21"/>
    <w:rsid w:val="004E6C8A"/>
    <w:rsid w:val="004F366A"/>
    <w:rsid w:val="005143CD"/>
    <w:rsid w:val="00522B25"/>
    <w:rsid w:val="0054630A"/>
    <w:rsid w:val="0057652D"/>
    <w:rsid w:val="0057767F"/>
    <w:rsid w:val="0057774F"/>
    <w:rsid w:val="005C2C07"/>
    <w:rsid w:val="00633B56"/>
    <w:rsid w:val="00634AB0"/>
    <w:rsid w:val="00636150"/>
    <w:rsid w:val="0065661D"/>
    <w:rsid w:val="00663F94"/>
    <w:rsid w:val="00674825"/>
    <w:rsid w:val="00683630"/>
    <w:rsid w:val="00686C90"/>
    <w:rsid w:val="00691885"/>
    <w:rsid w:val="00693583"/>
    <w:rsid w:val="006D0894"/>
    <w:rsid w:val="006D20BE"/>
    <w:rsid w:val="006E2C24"/>
    <w:rsid w:val="007332EF"/>
    <w:rsid w:val="00740F1A"/>
    <w:rsid w:val="00761E61"/>
    <w:rsid w:val="00771181"/>
    <w:rsid w:val="00797067"/>
    <w:rsid w:val="007A17BB"/>
    <w:rsid w:val="007A4717"/>
    <w:rsid w:val="007B0291"/>
    <w:rsid w:val="007B1422"/>
    <w:rsid w:val="007B4E80"/>
    <w:rsid w:val="007B6549"/>
    <w:rsid w:val="007E3ED2"/>
    <w:rsid w:val="007F4537"/>
    <w:rsid w:val="00807F8F"/>
    <w:rsid w:val="008313FF"/>
    <w:rsid w:val="008330A2"/>
    <w:rsid w:val="00885DD0"/>
    <w:rsid w:val="008F348F"/>
    <w:rsid w:val="008F721A"/>
    <w:rsid w:val="00904961"/>
    <w:rsid w:val="0091385D"/>
    <w:rsid w:val="00945104"/>
    <w:rsid w:val="00945226"/>
    <w:rsid w:val="009B479E"/>
    <w:rsid w:val="009D4B10"/>
    <w:rsid w:val="00A27956"/>
    <w:rsid w:val="00A40FA6"/>
    <w:rsid w:val="00A414A7"/>
    <w:rsid w:val="00A6556C"/>
    <w:rsid w:val="00A70EAA"/>
    <w:rsid w:val="00A90077"/>
    <w:rsid w:val="00A91FD7"/>
    <w:rsid w:val="00AA34CE"/>
    <w:rsid w:val="00AB7B3E"/>
    <w:rsid w:val="00AF69D6"/>
    <w:rsid w:val="00B45BEB"/>
    <w:rsid w:val="00B4663E"/>
    <w:rsid w:val="00B67B02"/>
    <w:rsid w:val="00B83F08"/>
    <w:rsid w:val="00BC1F21"/>
    <w:rsid w:val="00BD4960"/>
    <w:rsid w:val="00BD5E96"/>
    <w:rsid w:val="00BF4732"/>
    <w:rsid w:val="00BF5BBC"/>
    <w:rsid w:val="00C02049"/>
    <w:rsid w:val="00C1783D"/>
    <w:rsid w:val="00C31A0B"/>
    <w:rsid w:val="00C53B1E"/>
    <w:rsid w:val="00C62C1D"/>
    <w:rsid w:val="00C8763E"/>
    <w:rsid w:val="00C9798F"/>
    <w:rsid w:val="00CE5E32"/>
    <w:rsid w:val="00CF6EF3"/>
    <w:rsid w:val="00D20D69"/>
    <w:rsid w:val="00D26AE3"/>
    <w:rsid w:val="00D619BE"/>
    <w:rsid w:val="00DB57CC"/>
    <w:rsid w:val="00DB69AB"/>
    <w:rsid w:val="00E006DA"/>
    <w:rsid w:val="00E23381"/>
    <w:rsid w:val="00E23E09"/>
    <w:rsid w:val="00E501A5"/>
    <w:rsid w:val="00E72730"/>
    <w:rsid w:val="00E824DE"/>
    <w:rsid w:val="00F122EA"/>
    <w:rsid w:val="00F76C54"/>
    <w:rsid w:val="00FC0867"/>
    <w:rsid w:val="00FC5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F94"/>
    <w:pPr>
      <w:ind w:left="720"/>
      <w:contextualSpacing/>
    </w:pPr>
  </w:style>
  <w:style w:type="paragraph" w:styleId="CommentText">
    <w:name w:val="annotation text"/>
    <w:basedOn w:val="Normal"/>
    <w:link w:val="CommentTextChar"/>
    <w:uiPriority w:val="99"/>
    <w:unhideWhenUsed/>
    <w:rsid w:val="00254304"/>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54304"/>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F94"/>
    <w:pPr>
      <w:ind w:left="720"/>
      <w:contextualSpacing/>
    </w:pPr>
  </w:style>
  <w:style w:type="paragraph" w:styleId="CommentText">
    <w:name w:val="annotation text"/>
    <w:basedOn w:val="Normal"/>
    <w:link w:val="CommentTextChar"/>
    <w:uiPriority w:val="99"/>
    <w:unhideWhenUsed/>
    <w:rsid w:val="00254304"/>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5430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13</Pages>
  <Words>2556</Words>
  <Characters>14571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Wallowa Resources</Company>
  <LinksUpToDate>false</LinksUpToDate>
  <CharactersWithSpaces>17093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8</cp:revision>
  <dcterms:created xsi:type="dcterms:W3CDTF">2015-04-29T20:22:00Z</dcterms:created>
  <dcterms:modified xsi:type="dcterms:W3CDTF">2016-09-08T20:02:00Z</dcterms:modified>
</cp:coreProperties>
</file>